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3E8" w:rsidRPr="00E72C28" w:rsidRDefault="004553E8" w:rsidP="004553E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72C28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E72C28">
          <w:rPr>
            <w:rFonts w:ascii="Trebuchet MS" w:hAnsi="Trebuchet MS"/>
            <w:color w:val="FF0000"/>
            <w:sz w:val="36"/>
            <w:szCs w:val="24"/>
          </w:rPr>
          <w:t>MANDAMENTO</w:t>
        </w:r>
      </w:smartTag>
      <w:r w:rsidRPr="00E72C28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E72C28">
          <w:rPr>
            <w:rFonts w:ascii="Trebuchet MS" w:hAnsi="Trebuchet MS"/>
            <w:color w:val="FF0000"/>
            <w:sz w:val="36"/>
            <w:szCs w:val="24"/>
          </w:rPr>
          <w:t>AMOR</w:t>
        </w:r>
      </w:smartTag>
    </w:p>
    <w:bookmarkEnd w:id="0"/>
    <w:p w:rsidR="004553E8" w:rsidRPr="00ED68D6" w:rsidRDefault="004553E8" w:rsidP="004553E8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João 13:34</w:t>
      </w:r>
    </w:p>
    <w:p w:rsidR="004553E8" w:rsidRDefault="004553E8" w:rsidP="004553E8">
      <w:pPr>
        <w:ind w:firstLine="567"/>
        <w:jc w:val="both"/>
        <w:rPr>
          <w:rFonts w:ascii="Trebuchet MS" w:hAnsi="Trebuchet MS"/>
        </w:rPr>
      </w:pPr>
    </w:p>
    <w:p w:rsidR="00E72C28" w:rsidRPr="00ED68D6" w:rsidRDefault="00E72C28" w:rsidP="004553E8">
      <w:pPr>
        <w:ind w:firstLine="567"/>
        <w:jc w:val="both"/>
        <w:rPr>
          <w:rFonts w:ascii="Trebuchet MS" w:hAnsi="Trebuchet MS"/>
        </w:rPr>
      </w:pP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O </w:t>
      </w:r>
      <w:smartTag w:uri="schemas-houaiss/acao" w:element="dm">
        <w:r w:rsidRPr="00ED68D6">
          <w:rPr>
            <w:rFonts w:ascii="Trebuchet MS" w:hAnsi="Trebuchet MS"/>
          </w:rPr>
          <w:t>novo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mandamento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era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desde</w:t>
        </w:r>
      </w:smartTag>
      <w:r w:rsidRPr="00ED68D6">
        <w:rPr>
          <w:rFonts w:ascii="Trebuchet MS" w:hAnsi="Trebuchet MS"/>
        </w:rPr>
        <w:t xml:space="preserve"> o </w:t>
      </w:r>
      <w:proofErr w:type="spellStart"/>
      <w:proofErr w:type="gramStart"/>
      <w:r w:rsidRPr="00ED68D6">
        <w:rPr>
          <w:rFonts w:ascii="Trebuchet MS" w:hAnsi="Trebuchet MS"/>
        </w:rPr>
        <w:t>principio</w:t>
      </w:r>
      <w:proofErr w:type="spellEnd"/>
      <w:proofErr w:type="gramEnd"/>
      <w:r w:rsidRPr="00ED68D6">
        <w:rPr>
          <w:rFonts w:ascii="Trebuchet MS" w:hAnsi="Trebuchet MS"/>
        </w:rPr>
        <w:t xml:space="preserve">, a </w:t>
      </w:r>
      <w:smartTag w:uri="schemas-houaiss/mini" w:element="verbetes">
        <w:r w:rsidRPr="00ED68D6">
          <w:rPr>
            <w:rFonts w:ascii="Trebuchet MS" w:hAnsi="Trebuchet MS"/>
          </w:rPr>
          <w:t>Lei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fundamental</w:t>
        </w:r>
      </w:smartTag>
      <w:r w:rsidRPr="00ED68D6">
        <w:rPr>
          <w:rFonts w:ascii="Trebuchet MS" w:hAnsi="Trebuchet MS"/>
        </w:rPr>
        <w:t xml:space="preserve"> das </w:t>
      </w:r>
      <w:smartTag w:uri="schemas-houaiss/mini" w:element="verbetes">
        <w:r w:rsidRPr="00ED68D6">
          <w:rPr>
            <w:rFonts w:ascii="Trebuchet MS" w:hAnsi="Trebuchet MS"/>
          </w:rPr>
          <w:t>relações</w:t>
        </w:r>
      </w:smartTag>
      <w:r w:rsidRPr="00ED68D6">
        <w:rPr>
          <w:rFonts w:ascii="Trebuchet MS" w:hAnsi="Trebuchet MS"/>
        </w:rPr>
        <w:t xml:space="preserve"> humanas e se tornou </w:t>
      </w:r>
      <w:smartTag w:uri="schemas-houaiss/acao" w:element="dm">
        <w:r w:rsidRPr="00ED68D6">
          <w:rPr>
            <w:rFonts w:ascii="Trebuchet MS" w:hAnsi="Trebuchet MS"/>
          </w:rPr>
          <w:t>novo</w:t>
        </w:r>
      </w:smartTag>
      <w:r w:rsidRPr="00ED68D6">
        <w:rPr>
          <w:rFonts w:ascii="Trebuchet MS" w:hAnsi="Trebuchet MS"/>
        </w:rPr>
        <w:t xml:space="preserve"> ao </w:t>
      </w:r>
      <w:smartTag w:uri="schemas-houaiss/mini" w:element="verbetes">
        <w:r w:rsidRPr="00ED68D6">
          <w:rPr>
            <w:rFonts w:ascii="Trebuchet MS" w:hAnsi="Trebuchet MS"/>
          </w:rPr>
          <w:t>ser</w:t>
        </w:r>
      </w:smartTag>
      <w:r w:rsidRPr="00ED68D6">
        <w:rPr>
          <w:rFonts w:ascii="Trebuchet MS" w:hAnsi="Trebuchet MS"/>
        </w:rPr>
        <w:t xml:space="preserve"> exaltado na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 xml:space="preserve"> e na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>.</w:t>
      </w:r>
    </w:p>
    <w:p w:rsidR="004553E8" w:rsidRPr="00ED68D6" w:rsidRDefault="004553E8" w:rsidP="004553E8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O </w:t>
      </w:r>
      <w:smartTag w:uri="schemas-houaiss/acao" w:element="dm">
        <w:r w:rsidRPr="00ED68D6">
          <w:rPr>
            <w:rFonts w:ascii="Trebuchet MS" w:hAnsi="Trebuchet MS"/>
            <w:b/>
          </w:rPr>
          <w:t>Novo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Mandamento</w:t>
        </w:r>
      </w:smartTag>
      <w:r w:rsidRPr="00ED68D6">
        <w:rPr>
          <w:rFonts w:ascii="Trebuchet MS" w:hAnsi="Trebuchet MS"/>
          <w:b/>
        </w:rPr>
        <w:t>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1. "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vos</w:t>
        </w:r>
      </w:smartTag>
      <w:r w:rsidRPr="00ED68D6">
        <w:rPr>
          <w:rFonts w:ascii="Trebuchet MS" w:hAnsi="Trebuchet MS"/>
        </w:rPr>
        <w:t xml:space="preserve"> amei a vós." - João 13:34.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é implantado </w:t>
      </w:r>
      <w:smartTag w:uri="schemas-houaiss/acao" w:element="dm">
        <w:r w:rsidRPr="00ED68D6">
          <w:rPr>
            <w:rFonts w:ascii="Trebuchet MS" w:hAnsi="Trebuchet MS"/>
          </w:rPr>
          <w:t>pelo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Espírito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Santo</w:t>
        </w:r>
      </w:smartTag>
      <w:r w:rsidRPr="00ED68D6">
        <w:rPr>
          <w:rFonts w:ascii="Trebuchet MS" w:hAnsi="Trebuchet MS"/>
        </w:rPr>
        <w:t>. - Rom, 5:5.</w:t>
      </w:r>
    </w:p>
    <w:p w:rsidR="004553E8" w:rsidRPr="00ED68D6" w:rsidRDefault="004553E8" w:rsidP="004553E8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</w:t>
      </w:r>
      <w:smartTag w:uri="schemas-houaiss/mini" w:element="verbetes">
        <w:r w:rsidRPr="00ED68D6">
          <w:rPr>
            <w:rFonts w:ascii="Trebuchet MS" w:hAnsi="Trebuchet MS"/>
          </w:rPr>
          <w:t>supremo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sacrifício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 - João 15:13; Rom. 5:6-10; I João 3:16.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</w:p>
    <w:p w:rsidR="004553E8" w:rsidRPr="00ED68D6" w:rsidRDefault="004553E8" w:rsidP="004553E8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O </w:t>
      </w:r>
      <w:smartTag w:uri="schemas-houaiss/acao" w:element="dm">
        <w:r w:rsidRPr="00ED68D6">
          <w:rPr>
            <w:rFonts w:ascii="Trebuchet MS" w:hAnsi="Trebuchet MS"/>
            <w:b/>
          </w:rPr>
          <w:t>Novo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Não</w:t>
        </w:r>
      </w:smartTag>
      <w:r w:rsidRPr="00ED68D6">
        <w:rPr>
          <w:rFonts w:ascii="Trebuchet MS" w:hAnsi="Trebuchet MS"/>
          <w:b/>
        </w:rPr>
        <w:t xml:space="preserve"> Anula o </w:t>
      </w:r>
      <w:smartTag w:uri="schemas-houaiss/mini" w:element="verbetes">
        <w:r w:rsidRPr="00ED68D6">
          <w:rPr>
            <w:rFonts w:ascii="Trebuchet MS" w:hAnsi="Trebuchet MS"/>
            <w:b/>
          </w:rPr>
          <w:t>Velho</w:t>
        </w:r>
      </w:smartTag>
      <w:r w:rsidRPr="00ED68D6">
        <w:rPr>
          <w:rFonts w:ascii="Trebuchet MS" w:hAnsi="Trebuchet MS"/>
          <w:b/>
        </w:rPr>
        <w:t>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mudou a </w:t>
      </w:r>
      <w:smartTag w:uri="schemas-houaiss/mini" w:element="verbetes">
        <w:r w:rsidRPr="00ED68D6">
          <w:rPr>
            <w:rFonts w:ascii="Trebuchet MS" w:hAnsi="Trebuchet MS"/>
          </w:rPr>
          <w:t>lei</w:t>
        </w:r>
      </w:smartTag>
      <w:r w:rsidRPr="00ED68D6">
        <w:rPr>
          <w:rFonts w:ascii="Trebuchet MS" w:hAnsi="Trebuchet MS"/>
        </w:rPr>
        <w:t>. - Mat. 5 :17-20.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engrandeceu a </w:t>
      </w:r>
      <w:smartTag w:uri="schemas-houaiss/mini" w:element="verbetes">
        <w:r w:rsidRPr="00ED68D6">
          <w:rPr>
            <w:rFonts w:ascii="Trebuchet MS" w:hAnsi="Trebuchet MS"/>
          </w:rPr>
          <w:t>lei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Is</w:t>
      </w:r>
      <w:proofErr w:type="spellEnd"/>
      <w:r w:rsidRPr="00ED68D6">
        <w:rPr>
          <w:rFonts w:ascii="Trebuchet MS" w:hAnsi="Trebuchet MS"/>
        </w:rPr>
        <w:t>. 42:2.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renovou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velho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mandamento</w:t>
        </w:r>
      </w:smartTag>
      <w:r w:rsidRPr="00ED68D6">
        <w:rPr>
          <w:rFonts w:ascii="Trebuchet MS" w:hAnsi="Trebuchet MS"/>
        </w:rPr>
        <w:t>. - Lev. 19:17-18; João 13:34.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</w:p>
    <w:p w:rsidR="004553E8" w:rsidRPr="00ED68D6" w:rsidRDefault="004553E8" w:rsidP="004553E8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</w:t>
      </w:r>
      <w:smartTag w:uri="schemas-houaiss/mini" w:element="verbetes">
        <w:r w:rsidRPr="00ED68D6">
          <w:rPr>
            <w:rFonts w:ascii="Trebuchet MS" w:hAnsi="Trebuchet MS"/>
            <w:b/>
          </w:rPr>
          <w:t>Interpretação</w:t>
        </w:r>
      </w:smartTag>
      <w:r w:rsidRPr="00ED68D6">
        <w:rPr>
          <w:rFonts w:ascii="Trebuchet MS" w:hAnsi="Trebuchet MS"/>
          <w:b/>
        </w:rPr>
        <w:t xml:space="preserve"> Inspirada.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velho</w:t>
        </w:r>
      </w:smartTag>
      <w:r w:rsidRPr="00ED68D6">
        <w:rPr>
          <w:rFonts w:ascii="Trebuchet MS" w:hAnsi="Trebuchet MS"/>
        </w:rPr>
        <w:t xml:space="preserve"> e o </w:t>
      </w:r>
      <w:smartTag w:uri="schemas-houaiss/acao" w:element="dm">
        <w:r w:rsidRPr="00ED68D6">
          <w:rPr>
            <w:rFonts w:ascii="Trebuchet MS" w:hAnsi="Trebuchet MS"/>
          </w:rPr>
          <w:t>novo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mandamentos</w:t>
        </w:r>
      </w:smartTag>
      <w:r w:rsidRPr="00ED68D6">
        <w:rPr>
          <w:rFonts w:ascii="Trebuchet MS" w:hAnsi="Trebuchet MS"/>
        </w:rPr>
        <w:t>. - I João 2:7-8.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 </w:t>
      </w:r>
      <w:smartTag w:uri="schemas-houaiss/mini" w:element="verbetes">
        <w:r w:rsidRPr="00ED68D6">
          <w:rPr>
            <w:rFonts w:ascii="Trebuchet MS" w:hAnsi="Trebuchet MS"/>
          </w:rPr>
          <w:t>mensagem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vem do </w:t>
      </w:r>
      <w:smartTag w:uri="schemas-houaiss/mini" w:element="verbetes">
        <w:r w:rsidRPr="00ED68D6">
          <w:rPr>
            <w:rFonts w:ascii="Trebuchet MS" w:hAnsi="Trebuchet MS"/>
          </w:rPr>
          <w:t>princípio</w:t>
        </w:r>
      </w:smartTag>
      <w:r w:rsidRPr="00ED68D6">
        <w:rPr>
          <w:rFonts w:ascii="Trebuchet MS" w:hAnsi="Trebuchet MS"/>
        </w:rPr>
        <w:t>. - I João 3:11.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</w:t>
      </w:r>
      <w:smartTag w:uri="schemas-houaiss/mini" w:element="verbetes">
        <w:r w:rsidRPr="00ED68D6">
          <w:rPr>
            <w:rFonts w:ascii="Trebuchet MS" w:hAnsi="Trebuchet MS"/>
          </w:rPr>
          <w:t>ódio</w:t>
        </w:r>
      </w:smartTag>
      <w:r w:rsidRPr="00ED68D6">
        <w:rPr>
          <w:rFonts w:ascii="Trebuchet MS" w:hAnsi="Trebuchet MS"/>
        </w:rPr>
        <w:t xml:space="preserve"> gera a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>. - I João 3:12, 15.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</w:p>
    <w:p w:rsidR="004553E8" w:rsidRPr="00ED68D6" w:rsidRDefault="004553E8" w:rsidP="004553E8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</w:t>
      </w:r>
      <w:smartTag w:uri="schemas-houaiss/mini" w:element="verbetes">
        <w:r w:rsidRPr="00ED68D6">
          <w:rPr>
            <w:rFonts w:ascii="Trebuchet MS" w:hAnsi="Trebuchet MS"/>
            <w:b/>
          </w:rPr>
          <w:t>Evidência</w:t>
        </w:r>
      </w:smartTag>
      <w:r w:rsidRPr="00ED68D6">
        <w:rPr>
          <w:rFonts w:ascii="Trebuchet MS" w:hAnsi="Trebuchet MS"/>
          <w:b/>
        </w:rPr>
        <w:t xml:space="preserve"> do Discipulado.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Revelação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todos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homens</w:t>
        </w:r>
      </w:smartTag>
      <w:r w:rsidRPr="00ED68D6">
        <w:rPr>
          <w:rFonts w:ascii="Trebuchet MS" w:hAnsi="Trebuchet MS"/>
        </w:rPr>
        <w:t>. - João 13:34, 35.</w:t>
      </w:r>
    </w:p>
    <w:p w:rsidR="004553E8" w:rsidRPr="00ED68D6" w:rsidRDefault="004553E8" w:rsidP="004553E8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pela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peculiaridade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vestuário</w:t>
        </w:r>
      </w:smartTag>
      <w:r w:rsidRPr="00ED68D6">
        <w:rPr>
          <w:rFonts w:ascii="Trebuchet MS" w:hAnsi="Trebuchet MS"/>
        </w:rPr>
        <w:t xml:space="preserve">, ortodoxia da </w:t>
      </w:r>
      <w:smartTag w:uri="schemas-houaiss/mini" w:element="verbetes">
        <w:r w:rsidRPr="00ED68D6">
          <w:rPr>
            <w:rFonts w:ascii="Trebuchet MS" w:hAnsi="Trebuchet MS"/>
          </w:rPr>
          <w:t>crença</w:t>
        </w:r>
      </w:smartTag>
      <w:r w:rsidRPr="00ED68D6">
        <w:rPr>
          <w:rFonts w:ascii="Trebuchet MS" w:hAnsi="Trebuchet MS"/>
        </w:rPr>
        <w:t xml:space="preserve">, austeridade de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pelos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ritos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cerimônias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seguidores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são</w:t>
        </w:r>
      </w:smartTag>
      <w:r w:rsidRPr="00ED68D6">
        <w:rPr>
          <w:rFonts w:ascii="Trebuchet MS" w:hAnsi="Trebuchet MS"/>
        </w:rPr>
        <w:t xml:space="preserve"> reconhecidos.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é o </w:t>
      </w:r>
      <w:smartTag w:uri="schemas-houaiss/mini" w:element="verbetes">
        <w:r w:rsidRPr="00ED68D6">
          <w:rPr>
            <w:rFonts w:ascii="Trebuchet MS" w:hAnsi="Trebuchet MS"/>
          </w:rPr>
          <w:t>emblema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ordem</w:t>
        </w:r>
      </w:smartTag>
      <w:r w:rsidRPr="00ED68D6">
        <w:rPr>
          <w:rFonts w:ascii="Trebuchet MS" w:hAnsi="Trebuchet MS"/>
        </w:rPr>
        <w:t xml:space="preserve">, a </w:t>
      </w:r>
      <w:smartTag w:uri="schemas-houaiss/mini" w:element="verbetes">
        <w:r w:rsidRPr="00ED68D6">
          <w:rPr>
            <w:rFonts w:ascii="Trebuchet MS" w:hAnsi="Trebuchet MS"/>
          </w:rPr>
          <w:t>bandeira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religião</w:t>
        </w:r>
      </w:smartTag>
      <w:r w:rsidRPr="00ED68D6">
        <w:rPr>
          <w:rFonts w:ascii="Trebuchet MS" w:hAnsi="Trebuchet MS"/>
        </w:rPr>
        <w:t>.</w:t>
      </w:r>
    </w:p>
    <w:p w:rsidR="004553E8" w:rsidRPr="00ED68D6" w:rsidRDefault="004553E8" w:rsidP="004553E8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Testemunhas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perante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>. - João 17:21-26.</w:t>
      </w:r>
    </w:p>
    <w:p w:rsidR="001E010C" w:rsidRPr="0073162C" w:rsidRDefault="004553E8" w:rsidP="004553E8"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Genuíno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fraternal</w:t>
        </w:r>
      </w:smartTag>
      <w:r w:rsidRPr="00ED68D6">
        <w:rPr>
          <w:rFonts w:ascii="Trebuchet MS" w:hAnsi="Trebuchet MS"/>
        </w:rPr>
        <w:t>. – Rom. 12:9-10.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48" w:rsidRDefault="00700A48" w:rsidP="000F3338">
      <w:r>
        <w:separator/>
      </w:r>
    </w:p>
  </w:endnote>
  <w:endnote w:type="continuationSeparator" w:id="0">
    <w:p w:rsidR="00700A48" w:rsidRDefault="00700A4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48" w:rsidRDefault="00700A48" w:rsidP="000F3338">
      <w:r>
        <w:separator/>
      </w:r>
    </w:p>
  </w:footnote>
  <w:footnote w:type="continuationSeparator" w:id="0">
    <w:p w:rsidR="00700A48" w:rsidRDefault="00700A4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53E8"/>
    <w:rsid w:val="00471C8C"/>
    <w:rsid w:val="00567749"/>
    <w:rsid w:val="005B4694"/>
    <w:rsid w:val="005F34F8"/>
    <w:rsid w:val="006D56A1"/>
    <w:rsid w:val="00700A48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2C28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4121100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53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553E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553E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2020-02-22T13:33:00Z</dcterms:created>
  <dcterms:modified xsi:type="dcterms:W3CDTF">2020-02-22T13:51:00Z</dcterms:modified>
  <cp:category>SERMÕES PARA QUARTAS-FEIRAS</cp:category>
</cp:coreProperties>
</file>