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862" w:rsidRPr="00F97930" w:rsidRDefault="00DF0862" w:rsidP="00DF0862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F97930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F97930">
          <w:rPr>
            <w:rFonts w:ascii="Trebuchet MS" w:hAnsi="Trebuchet MS"/>
            <w:color w:val="FF0000"/>
            <w:sz w:val="36"/>
            <w:szCs w:val="24"/>
          </w:rPr>
          <w:t>BÍBLIA</w:t>
        </w:r>
      </w:smartTag>
      <w:r w:rsidRPr="00F97930">
        <w:rPr>
          <w:rFonts w:ascii="Trebuchet MS" w:hAnsi="Trebuchet MS"/>
          <w:color w:val="FF0000"/>
          <w:sz w:val="36"/>
          <w:szCs w:val="24"/>
        </w:rPr>
        <w:t xml:space="preserve"> </w:t>
      </w:r>
    </w:p>
    <w:p w:rsidR="00DF0862" w:rsidRPr="006B04EA" w:rsidRDefault="00DF0862" w:rsidP="00DF0862">
      <w:pPr>
        <w:pStyle w:val="Ttulo-B"/>
        <w:rPr>
          <w:rFonts w:ascii="Trebuchet MS" w:hAnsi="Trebuchet MS"/>
        </w:rPr>
      </w:pPr>
      <w:r w:rsidRPr="006B04EA">
        <w:rPr>
          <w:rFonts w:ascii="Trebuchet MS" w:hAnsi="Trebuchet MS"/>
        </w:rPr>
        <w:t>Isa. 34:16</w:t>
      </w:r>
    </w:p>
    <w:p w:rsidR="00DF0862" w:rsidRDefault="00DF0862" w:rsidP="00DF0862">
      <w:pPr>
        <w:ind w:firstLine="567"/>
        <w:jc w:val="both"/>
        <w:rPr>
          <w:rFonts w:ascii="Trebuchet MS" w:hAnsi="Trebuchet MS"/>
        </w:rPr>
      </w:pPr>
    </w:p>
    <w:p w:rsidR="00F97930" w:rsidRPr="006B04EA" w:rsidRDefault="00F97930" w:rsidP="00DF0862">
      <w:pPr>
        <w:ind w:firstLine="567"/>
        <w:jc w:val="both"/>
        <w:rPr>
          <w:rFonts w:ascii="Trebuchet MS" w:hAnsi="Trebuchet MS"/>
        </w:rPr>
      </w:pPr>
    </w:p>
    <w:p w:rsidR="00DF0862" w:rsidRPr="006B04EA" w:rsidRDefault="00DF0862" w:rsidP="00DF0862">
      <w:pPr>
        <w:ind w:left="709" w:hanging="425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 – </w:t>
      </w:r>
      <w:smartTag w:uri="schemas-houaiss/mini" w:element="verbetes">
        <w:r w:rsidRPr="006B04EA">
          <w:rPr>
            <w:rFonts w:ascii="Trebuchet MS" w:hAnsi="Trebuchet MS"/>
            <w:b/>
          </w:rPr>
          <w:t>Suas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profecias</w:t>
        </w:r>
      </w:smartTag>
      <w:r w:rsidRPr="006B04EA">
        <w:rPr>
          <w:rFonts w:ascii="Trebuchet MS" w:hAnsi="Trebuchet MS"/>
          <w:b/>
        </w:rPr>
        <w:t xml:space="preserve"> cumpridas </w:t>
      </w:r>
      <w:smartTag w:uri="schemas-houaiss/mini" w:element="verbetes">
        <w:r w:rsidRPr="006B04EA">
          <w:rPr>
            <w:rFonts w:ascii="Trebuchet MS" w:hAnsi="Trebuchet MS"/>
            <w:b/>
          </w:rPr>
          <w:t>são</w:t>
        </w:r>
      </w:smartTag>
      <w:r w:rsidRPr="006B04EA">
        <w:rPr>
          <w:rFonts w:ascii="Trebuchet MS" w:hAnsi="Trebuchet MS"/>
          <w:b/>
        </w:rPr>
        <w:t xml:space="preserve"> o </w:t>
      </w:r>
      <w:smartTag w:uri="schemas-houaiss/mini" w:element="verbetes">
        <w:r w:rsidRPr="006B04EA">
          <w:rPr>
            <w:rFonts w:ascii="Trebuchet MS" w:hAnsi="Trebuchet MS"/>
            <w:b/>
          </w:rPr>
          <w:t>selo</w:t>
        </w:r>
      </w:smartTag>
      <w:r w:rsidRPr="006B04EA">
        <w:rPr>
          <w:rFonts w:ascii="Trebuchet MS" w:hAnsi="Trebuchet MS"/>
          <w:b/>
        </w:rPr>
        <w:t xml:space="preserve"> da </w:t>
      </w:r>
      <w:smartTag w:uri="schemas-houaiss/acao" w:element="dm">
        <w:r w:rsidRPr="006B04EA">
          <w:rPr>
            <w:rFonts w:ascii="Trebuchet MS" w:hAnsi="Trebuchet MS"/>
            <w:b/>
          </w:rPr>
          <w:t>divindade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sobre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suas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páginas</w:t>
        </w:r>
      </w:smartTag>
      <w:r w:rsidRPr="006B04EA">
        <w:rPr>
          <w:rFonts w:ascii="Trebuchet MS" w:hAnsi="Trebuchet MS"/>
          <w:b/>
        </w:rPr>
        <w:t>.</w:t>
      </w:r>
    </w:p>
    <w:p w:rsidR="00DF0862" w:rsidRPr="006B04EA" w:rsidRDefault="00F97930" w:rsidP="00DF0862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DF0862" w:rsidRPr="006B04EA">
        <w:rPr>
          <w:rFonts w:ascii="Trebuchet MS" w:hAnsi="Trebuchet MS"/>
        </w:rPr>
        <w:t xml:space="preserve">. </w:t>
      </w:r>
      <w:smartTag w:uri="schemas-houaiss/mini" w:element="verbetes">
        <w:r w:rsidR="00DF0862" w:rsidRPr="006B04EA">
          <w:rPr>
            <w:rFonts w:ascii="Trebuchet MS" w:hAnsi="Trebuchet MS"/>
          </w:rPr>
          <w:t>Um</w:t>
        </w:r>
      </w:smartTag>
      <w:r w:rsidR="00DF0862" w:rsidRPr="006B04EA">
        <w:rPr>
          <w:rFonts w:ascii="Trebuchet MS" w:hAnsi="Trebuchet MS"/>
        </w:rPr>
        <w:t xml:space="preserve"> </w:t>
      </w:r>
      <w:smartTag w:uri="schemas-houaiss/acao" w:element="dm">
        <w:r w:rsidR="00DF0862" w:rsidRPr="006B04EA">
          <w:rPr>
            <w:rFonts w:ascii="Trebuchet MS" w:hAnsi="Trebuchet MS"/>
          </w:rPr>
          <w:t>desafio</w:t>
        </w:r>
      </w:smartTag>
      <w:r w:rsidR="00DF0862" w:rsidRPr="006B04EA">
        <w:rPr>
          <w:rFonts w:ascii="Trebuchet MS" w:hAnsi="Trebuchet MS"/>
        </w:rPr>
        <w:t xml:space="preserve"> aos </w:t>
      </w:r>
      <w:smartTag w:uri="schemas-houaiss/mini" w:element="verbetes">
        <w:r w:rsidR="00DF0862" w:rsidRPr="006B04EA">
          <w:rPr>
            <w:rFonts w:ascii="Trebuchet MS" w:hAnsi="Trebuchet MS"/>
          </w:rPr>
          <w:t>duvidosos</w:t>
        </w:r>
      </w:smartTag>
      <w:bookmarkStart w:id="0" w:name="_GoBack"/>
      <w:bookmarkEnd w:id="0"/>
      <w:r w:rsidR="00DF0862" w:rsidRPr="006B04EA">
        <w:rPr>
          <w:rFonts w:ascii="Trebuchet MS" w:hAnsi="Trebuchet MS"/>
        </w:rPr>
        <w:t>. - Isa. 41:22-26.</w:t>
      </w:r>
    </w:p>
    <w:p w:rsidR="00DF0862" w:rsidRPr="006B04EA" w:rsidRDefault="00DF0862" w:rsidP="00DF086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A </w:t>
      </w:r>
      <w:smartTag w:uri="schemas-houaiss/mini" w:element="verbetes">
        <w:r w:rsidRPr="006B04EA">
          <w:rPr>
            <w:rFonts w:ascii="Trebuchet MS" w:hAnsi="Trebuchet MS"/>
          </w:rPr>
          <w:t>pá</w:t>
        </w:r>
      </w:smartTag>
      <w:r w:rsidRPr="006B04EA">
        <w:rPr>
          <w:rFonts w:ascii="Trebuchet MS" w:hAnsi="Trebuchet MS"/>
        </w:rPr>
        <w:t xml:space="preserve">, as </w:t>
      </w:r>
      <w:smartTag w:uri="schemas-houaiss/mini" w:element="verbetes">
        <w:r w:rsidRPr="006B04EA">
          <w:rPr>
            <w:rFonts w:ascii="Trebuchet MS" w:hAnsi="Trebuchet MS"/>
          </w:rPr>
          <w:t>escavações</w:t>
        </w:r>
      </w:smartTag>
      <w:r w:rsidRPr="006B04EA">
        <w:rPr>
          <w:rFonts w:ascii="Trebuchet MS" w:hAnsi="Trebuchet MS"/>
        </w:rPr>
        <w:t xml:space="preserve"> e a </w:t>
      </w:r>
      <w:smartTag w:uri="schemas-houaiss/mini" w:element="verbetes">
        <w:r w:rsidRPr="006B04EA">
          <w:rPr>
            <w:rFonts w:ascii="Trebuchet MS" w:hAnsi="Trebuchet MS"/>
          </w:rPr>
          <w:t>história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mundo</w:t>
        </w:r>
      </w:smartTag>
      <w:r w:rsidRPr="006B04EA">
        <w:rPr>
          <w:rFonts w:ascii="Trebuchet MS" w:hAnsi="Trebuchet MS"/>
        </w:rPr>
        <w:t xml:space="preserve"> confirmam os </w:t>
      </w:r>
      <w:smartTag w:uri="schemas-houaiss/mini" w:element="verbetes">
        <w:r w:rsidRPr="006B04EA">
          <w:rPr>
            <w:rFonts w:ascii="Trebuchet MS" w:hAnsi="Trebuchet MS"/>
          </w:rPr>
          <w:t>seus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direitos</w:t>
        </w:r>
      </w:smartTag>
      <w:r w:rsidRPr="006B04EA">
        <w:rPr>
          <w:rFonts w:ascii="Trebuchet MS" w:hAnsi="Trebuchet MS"/>
        </w:rPr>
        <w:t>.</w:t>
      </w:r>
    </w:p>
    <w:p w:rsidR="00DF0862" w:rsidRPr="006B04EA" w:rsidRDefault="00DF0862" w:rsidP="00DF0862">
      <w:pPr>
        <w:ind w:left="709" w:hanging="425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 – A </w:t>
      </w:r>
      <w:smartTag w:uri="schemas-houaiss/mini" w:element="verbetes">
        <w:r w:rsidRPr="006B04EA">
          <w:rPr>
            <w:rFonts w:ascii="Trebuchet MS" w:hAnsi="Trebuchet MS"/>
            <w:b/>
          </w:rPr>
          <w:t>exatidão</w:t>
        </w:r>
      </w:smartTag>
      <w:r w:rsidRPr="006B04EA">
        <w:rPr>
          <w:rFonts w:ascii="Trebuchet MS" w:hAnsi="Trebuchet MS"/>
          <w:b/>
        </w:rPr>
        <w:t xml:space="preserve"> e a </w:t>
      </w:r>
      <w:smartTag w:uri="schemas-houaiss/mini" w:element="verbetes">
        <w:r w:rsidRPr="006B04EA">
          <w:rPr>
            <w:rFonts w:ascii="Trebuchet MS" w:hAnsi="Trebuchet MS"/>
            <w:b/>
          </w:rPr>
          <w:t>fidelidade</w:t>
        </w:r>
      </w:smartTag>
      <w:r w:rsidRPr="006B04EA">
        <w:rPr>
          <w:rFonts w:ascii="Trebuchet MS" w:hAnsi="Trebuchet MS"/>
          <w:b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  <w:b/>
          </w:rPr>
          <w:t>Bíblia</w:t>
        </w:r>
      </w:smartTag>
      <w:r w:rsidRPr="006B04EA">
        <w:rPr>
          <w:rFonts w:ascii="Trebuchet MS" w:hAnsi="Trebuchet MS"/>
          <w:b/>
        </w:rPr>
        <w:t xml:space="preserve"> confirmam a </w:t>
      </w:r>
      <w:smartTag w:uri="schemas-houaiss/mini" w:element="verbetes">
        <w:r w:rsidRPr="006B04EA">
          <w:rPr>
            <w:rFonts w:ascii="Trebuchet MS" w:hAnsi="Trebuchet MS"/>
            <w:b/>
          </w:rPr>
          <w:t>sua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origem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divina</w:t>
        </w:r>
      </w:smartTag>
      <w:r w:rsidRPr="006B04EA">
        <w:rPr>
          <w:rFonts w:ascii="Trebuchet MS" w:hAnsi="Trebuchet MS"/>
          <w:b/>
        </w:rPr>
        <w:t>.</w:t>
      </w:r>
    </w:p>
    <w:p w:rsidR="00DF0862" w:rsidRPr="006B04EA" w:rsidRDefault="00DF0862" w:rsidP="00DF086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mini" w:element="verbetes">
        <w:r w:rsidRPr="006B04EA">
          <w:rPr>
            <w:rFonts w:ascii="Trebuchet MS" w:hAnsi="Trebuchet MS"/>
          </w:rPr>
          <w:t>Criação</w:t>
        </w:r>
      </w:smartTag>
      <w:r w:rsidRPr="006B04EA">
        <w:rPr>
          <w:rFonts w:ascii="Trebuchet MS" w:hAnsi="Trebuchet MS"/>
        </w:rPr>
        <w:t xml:space="preserve">. </w:t>
      </w:r>
      <w:smartTag w:uri="schemas-houaiss/acao" w:element="hm">
        <w:r w:rsidRPr="006B04EA">
          <w:rPr>
            <w:rFonts w:ascii="Trebuchet MS" w:hAnsi="Trebuchet MS"/>
          </w:rPr>
          <w:t>Comparar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teorias</w:t>
        </w:r>
      </w:smartTag>
      <w:r w:rsidRPr="006B04EA">
        <w:rPr>
          <w:rFonts w:ascii="Trebuchet MS" w:hAnsi="Trebuchet MS"/>
        </w:rPr>
        <w:t xml:space="preserve"> pagãs </w:t>
      </w:r>
      <w:smartTag w:uri="schemas-houaiss/mini" w:element="verbetes">
        <w:r w:rsidRPr="006B04EA">
          <w:rPr>
            <w:rFonts w:ascii="Trebuchet MS" w:hAnsi="Trebuchet MS"/>
          </w:rPr>
          <w:t>sobre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criação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relatório</w:t>
        </w:r>
      </w:smartTag>
      <w:r w:rsidRPr="006B04EA">
        <w:rPr>
          <w:rFonts w:ascii="Trebuchet MS" w:hAnsi="Trebuchet MS"/>
        </w:rPr>
        <w:t xml:space="preserve"> resumido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Gênesis 1 e 2.</w:t>
      </w:r>
    </w:p>
    <w:p w:rsidR="00DF0862" w:rsidRPr="006B04EA" w:rsidRDefault="00DF0862" w:rsidP="00DF0862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As </w:t>
      </w:r>
      <w:smartTag w:uri="schemas-houaiss/mini" w:element="verbetes">
        <w:r w:rsidRPr="006B04EA">
          <w:rPr>
            <w:rFonts w:ascii="Trebuchet MS" w:hAnsi="Trebuchet MS"/>
          </w:rPr>
          <w:t>descobertas</w:t>
        </w:r>
      </w:smartTag>
      <w:r w:rsidRPr="006B04EA">
        <w:rPr>
          <w:rFonts w:ascii="Trebuchet MS" w:hAnsi="Trebuchet MS"/>
        </w:rPr>
        <w:t xml:space="preserve"> modernas. -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>. 33:6, 9.</w:t>
      </w:r>
    </w:p>
    <w:p w:rsidR="00DF0862" w:rsidRPr="006B04EA" w:rsidRDefault="00DF0862" w:rsidP="00DF0862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</w:t>
      </w:r>
      <w:smartTag w:uri="schemas-houaiss/mini" w:element="verbetes">
        <w:r w:rsidRPr="006B04EA">
          <w:rPr>
            <w:rFonts w:ascii="Trebuchet MS" w:hAnsi="Trebuchet MS"/>
          </w:rPr>
          <w:t>Dilúvio</w:t>
        </w:r>
      </w:smartTag>
      <w:r w:rsidRPr="006B04EA">
        <w:rPr>
          <w:rFonts w:ascii="Trebuchet MS" w:hAnsi="Trebuchet MS"/>
        </w:rPr>
        <w:t>. - Gên. 6-8; II Ped. 3:1-6.</w:t>
      </w:r>
    </w:p>
    <w:p w:rsidR="00DF0862" w:rsidRPr="006B04EA" w:rsidRDefault="00DF0862" w:rsidP="00DF0862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</w:t>
      </w:r>
      <w:proofErr w:type="spellStart"/>
      <w:r w:rsidRPr="006B04EA">
        <w:rPr>
          <w:rFonts w:ascii="Trebuchet MS" w:hAnsi="Trebuchet MS"/>
        </w:rPr>
        <w:t>Excavações</w:t>
      </w:r>
      <w:proofErr w:type="spellEnd"/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óleo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carvão</w:t>
        </w:r>
      </w:smartTag>
      <w:r w:rsidRPr="006B04EA">
        <w:rPr>
          <w:rFonts w:ascii="Trebuchet MS" w:hAnsi="Trebuchet MS"/>
        </w:rPr>
        <w:t>.</w:t>
      </w:r>
    </w:p>
    <w:p w:rsidR="00DF0862" w:rsidRPr="006B04EA" w:rsidRDefault="00DF0862" w:rsidP="00DF0862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Jesus </w:t>
      </w:r>
      <w:smartTag w:uri="schemas-houaiss/mini" w:element="verbetes">
        <w:r w:rsidRPr="006B04EA">
          <w:rPr>
            <w:rFonts w:ascii="Trebuchet MS" w:hAnsi="Trebuchet MS"/>
          </w:rPr>
          <w:t>Cristo</w:t>
        </w:r>
      </w:smartTag>
      <w:r w:rsidRPr="006B04EA">
        <w:rPr>
          <w:rFonts w:ascii="Trebuchet MS" w:hAnsi="Trebuchet MS"/>
        </w:rPr>
        <w:t xml:space="preserve">. </w:t>
      </w:r>
    </w:p>
    <w:p w:rsidR="00DF0862" w:rsidRPr="006B04EA" w:rsidRDefault="00DF0862" w:rsidP="00DF0862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</w:t>
      </w:r>
      <w:smartTag w:uri="schemas-houaiss/mini" w:element="verbetes">
        <w:r w:rsidRPr="006B04EA">
          <w:rPr>
            <w:rFonts w:ascii="Trebuchet MS" w:hAnsi="Trebuchet MS"/>
          </w:rPr>
          <w:t>Seu</w:t>
        </w:r>
      </w:smartTag>
      <w:r w:rsidRPr="006B04EA">
        <w:rPr>
          <w:rFonts w:ascii="Trebuchet MS" w:hAnsi="Trebuchet MS"/>
        </w:rPr>
        <w:t xml:space="preserve"> nascimento. - Isa. 7:14; Mat. 1:23.</w:t>
      </w:r>
    </w:p>
    <w:p w:rsidR="00DF0862" w:rsidRPr="006B04EA" w:rsidRDefault="00DF0862" w:rsidP="00DF0862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b) </w:t>
      </w:r>
      <w:smartTag w:uri="schemas-houaiss/mini" w:element="verbetes">
        <w:r w:rsidRPr="006B04EA">
          <w:rPr>
            <w:rFonts w:ascii="Trebuchet MS" w:hAnsi="Trebuchet MS"/>
          </w:rPr>
          <w:t>Seu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lugar</w:t>
        </w:r>
      </w:smartTag>
      <w:r w:rsidRPr="006B04EA">
        <w:rPr>
          <w:rFonts w:ascii="Trebuchet MS" w:hAnsi="Trebuchet MS"/>
        </w:rPr>
        <w:t xml:space="preserve"> de nascimento. - </w:t>
      </w:r>
      <w:proofErr w:type="spellStart"/>
      <w:r w:rsidRPr="006B04EA">
        <w:rPr>
          <w:rFonts w:ascii="Trebuchet MS" w:hAnsi="Trebuchet MS"/>
        </w:rPr>
        <w:t>Miq</w:t>
      </w:r>
      <w:proofErr w:type="spellEnd"/>
      <w:r w:rsidRPr="006B04EA">
        <w:rPr>
          <w:rFonts w:ascii="Trebuchet MS" w:hAnsi="Trebuchet MS"/>
        </w:rPr>
        <w:t>. 5:2.</w:t>
      </w:r>
    </w:p>
    <w:p w:rsidR="00DF0862" w:rsidRPr="006B04EA" w:rsidRDefault="00DF0862" w:rsidP="00DF0862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c) </w:t>
      </w:r>
      <w:smartTag w:uri="schemas-houaiss/mini" w:element="verbetes">
        <w:r w:rsidRPr="006B04EA">
          <w:rPr>
            <w:rFonts w:ascii="Trebuchet MS" w:hAnsi="Trebuchet MS"/>
          </w:rPr>
          <w:t>Sua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vida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ensinos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crucifixão</w:t>
        </w:r>
      </w:smartTag>
      <w:r w:rsidRPr="006B04EA">
        <w:rPr>
          <w:rFonts w:ascii="Trebuchet MS" w:hAnsi="Trebuchet MS"/>
        </w:rPr>
        <w:t>. - Dan. 9:23-25.</w:t>
      </w:r>
    </w:p>
    <w:p w:rsidR="00DF0862" w:rsidRPr="006B04EA" w:rsidRDefault="00DF0862" w:rsidP="00DF0862">
      <w:pPr>
        <w:ind w:firstLine="567"/>
        <w:jc w:val="both"/>
        <w:rPr>
          <w:rFonts w:ascii="Trebuchet MS" w:hAnsi="Trebuchet MS"/>
        </w:rPr>
      </w:pPr>
    </w:p>
    <w:p w:rsidR="00DF0862" w:rsidRPr="006B04EA" w:rsidRDefault="00DF0862" w:rsidP="00DF0862">
      <w:pPr>
        <w:ind w:firstLine="567"/>
        <w:jc w:val="both"/>
        <w:rPr>
          <w:rFonts w:ascii="Trebuchet MS" w:hAnsi="Trebuchet MS"/>
        </w:rPr>
      </w:pPr>
    </w:p>
    <w:p w:rsidR="00DF0862" w:rsidRPr="006B04EA" w:rsidRDefault="00DF0862" w:rsidP="00DF0862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III – </w:t>
      </w:r>
      <w:smartTag w:uri="schemas-houaiss/mini" w:element="verbetes">
        <w:r w:rsidRPr="006B04EA">
          <w:rPr>
            <w:rFonts w:ascii="Trebuchet MS" w:hAnsi="Trebuchet MS"/>
            <w:b/>
          </w:rPr>
          <w:t>Singular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unidade</w:t>
        </w:r>
      </w:smartTag>
      <w:r w:rsidRPr="006B04EA">
        <w:rPr>
          <w:rFonts w:ascii="Trebuchet MS" w:hAnsi="Trebuchet MS"/>
          <w:b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  <w:b/>
          </w:rPr>
          <w:t>Bíblia</w:t>
        </w:r>
      </w:smartTag>
      <w:r w:rsidRPr="006B04EA">
        <w:rPr>
          <w:rFonts w:ascii="Trebuchet MS" w:hAnsi="Trebuchet MS"/>
          <w:b/>
        </w:rPr>
        <w:t>.</w:t>
      </w:r>
    </w:p>
    <w:p w:rsidR="00DF0862" w:rsidRPr="006B04EA" w:rsidRDefault="00DF0862" w:rsidP="00DF086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mini" w:element="verbetes">
        <w:r w:rsidRPr="006B04EA">
          <w:rPr>
            <w:rFonts w:ascii="Trebuchet MS" w:hAnsi="Trebuchet MS"/>
          </w:rPr>
          <w:t>Escrita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por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profetas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reis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sacerdotes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pastores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pescadores</w:t>
        </w:r>
      </w:smartTag>
      <w:r w:rsidRPr="006B04EA">
        <w:rPr>
          <w:rFonts w:ascii="Trebuchet MS" w:hAnsi="Trebuchet MS"/>
        </w:rPr>
        <w:t xml:space="preserve"> num </w:t>
      </w:r>
      <w:smartTag w:uri="schemas-houaiss/acao" w:element="dm">
        <w:r w:rsidRPr="006B04EA">
          <w:rPr>
            <w:rFonts w:ascii="Trebuchet MS" w:hAnsi="Trebuchet MS"/>
          </w:rPr>
          <w:t>período</w:t>
        </w:r>
      </w:smartTag>
      <w:r w:rsidRPr="006B04EA">
        <w:rPr>
          <w:rFonts w:ascii="Trebuchet MS" w:hAnsi="Trebuchet MS"/>
        </w:rPr>
        <w:t xml:space="preserve"> de 1.500 </w:t>
      </w:r>
      <w:smartTag w:uri="schemas-houaiss/mini" w:element="verbetes">
        <w:r w:rsidRPr="006B04EA">
          <w:rPr>
            <w:rFonts w:ascii="Trebuchet MS" w:hAnsi="Trebuchet MS"/>
          </w:rPr>
          <w:t>anos</w:t>
        </w:r>
      </w:smartTag>
      <w:r w:rsidRPr="006B04EA">
        <w:rPr>
          <w:rFonts w:ascii="Trebuchet MS" w:hAnsi="Trebuchet MS"/>
        </w:rPr>
        <w:t xml:space="preserve">. - Isa. 34:16-17; II Ped. 3:1-3; 1:19-21. </w:t>
      </w:r>
    </w:p>
    <w:p w:rsidR="00DF0862" w:rsidRPr="006B04EA" w:rsidRDefault="00DF0862" w:rsidP="00DF086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</w:t>
      </w:r>
      <w:smartTag w:uri="schemas-houaiss/mini" w:element="verbetes">
        <w:r w:rsidRPr="006B04EA">
          <w:rPr>
            <w:rFonts w:ascii="Trebuchet MS" w:hAnsi="Trebuchet MS"/>
          </w:rPr>
          <w:t>Sua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mensagem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toca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qualquer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necessidade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humana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qualquer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idade</w:t>
        </w:r>
      </w:smartTag>
      <w:r w:rsidRPr="006B04EA">
        <w:rPr>
          <w:rFonts w:ascii="Trebuchet MS" w:hAnsi="Trebuchet MS"/>
        </w:rPr>
        <w:t>. - II Tim. 3:15-17.</w:t>
      </w:r>
    </w:p>
    <w:p w:rsidR="00DF0862" w:rsidRPr="006B04EA" w:rsidRDefault="00DF0862" w:rsidP="00DF0862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Pode </w:t>
      </w:r>
      <w:smartTag w:uri="schemas-houaiss/mini" w:element="verbetes">
        <w:r w:rsidRPr="006B04EA">
          <w:rPr>
            <w:rFonts w:ascii="Trebuchet MS" w:hAnsi="Trebuchet MS"/>
          </w:rPr>
          <w:t>ser</w:t>
        </w:r>
      </w:smartTag>
      <w:r w:rsidRPr="006B04EA">
        <w:rPr>
          <w:rFonts w:ascii="Trebuchet MS" w:hAnsi="Trebuchet MS"/>
        </w:rPr>
        <w:t xml:space="preserve"> compreendida </w:t>
      </w:r>
      <w:smartTag w:uri="schemas-houaiss/mini" w:element="verbetes">
        <w:r w:rsidRPr="006B04EA">
          <w:rPr>
            <w:rFonts w:ascii="Trebuchet MS" w:hAnsi="Trebuchet MS"/>
          </w:rPr>
          <w:t>por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todos</w:t>
        </w:r>
      </w:smartTag>
      <w:r w:rsidRPr="006B04EA">
        <w:rPr>
          <w:rFonts w:ascii="Trebuchet MS" w:hAnsi="Trebuchet MS"/>
        </w:rPr>
        <w:t>. - Isa. 35:8.</w:t>
      </w:r>
    </w:p>
    <w:p w:rsidR="00DF0862" w:rsidRPr="006B04EA" w:rsidRDefault="00DF0862" w:rsidP="00DF0862">
      <w:pPr>
        <w:ind w:firstLine="567"/>
        <w:jc w:val="both"/>
        <w:rPr>
          <w:rFonts w:ascii="Trebuchet MS" w:hAnsi="Trebuchet MS"/>
        </w:rPr>
      </w:pPr>
    </w:p>
    <w:p w:rsidR="00DF0862" w:rsidRPr="006B04EA" w:rsidRDefault="00DF0862" w:rsidP="00DF0862">
      <w:pPr>
        <w:ind w:left="709" w:hanging="425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IV – </w:t>
      </w:r>
      <w:smartTag w:uri="schemas-houaiss/mini" w:element="verbetes">
        <w:r w:rsidRPr="006B04EA">
          <w:rPr>
            <w:rFonts w:ascii="Trebuchet MS" w:hAnsi="Trebuchet MS"/>
            <w:b/>
          </w:rPr>
          <w:t>Finalmente</w:t>
        </w:r>
      </w:smartTag>
      <w:r w:rsidRPr="006B04EA">
        <w:rPr>
          <w:rFonts w:ascii="Trebuchet MS" w:hAnsi="Trebuchet MS"/>
          <w:b/>
        </w:rPr>
        <w:t xml:space="preserve">, </w:t>
      </w:r>
      <w:smartTag w:uri="schemas-houaiss/mini" w:element="verbetes">
        <w:r w:rsidRPr="006B04EA">
          <w:rPr>
            <w:rFonts w:ascii="Trebuchet MS" w:hAnsi="Trebuchet MS"/>
            <w:b/>
          </w:rPr>
          <w:t>sua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elevada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moral</w:t>
        </w:r>
      </w:smartTag>
      <w:r w:rsidRPr="006B04EA">
        <w:rPr>
          <w:rFonts w:ascii="Trebuchet MS" w:hAnsi="Trebuchet MS"/>
          <w:b/>
        </w:rPr>
        <w:t xml:space="preserve"> é </w:t>
      </w:r>
      <w:smartTag w:uri="schemas-houaiss/acao" w:element="dm">
        <w:r w:rsidRPr="006B04EA">
          <w:rPr>
            <w:rFonts w:ascii="Trebuchet MS" w:hAnsi="Trebuchet MS"/>
            <w:b/>
          </w:rPr>
          <w:t>prova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incontestável</w:t>
        </w:r>
      </w:smartTag>
      <w:r w:rsidRPr="006B04EA">
        <w:rPr>
          <w:rFonts w:ascii="Trebuchet MS" w:hAnsi="Trebuchet MS"/>
          <w:b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  <w:b/>
          </w:rPr>
          <w:t>sua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acao" w:element="dm">
        <w:r w:rsidRPr="006B04EA">
          <w:rPr>
            <w:rFonts w:ascii="Trebuchet MS" w:hAnsi="Trebuchet MS"/>
            <w:b/>
          </w:rPr>
          <w:t>divindade</w:t>
        </w:r>
      </w:smartTag>
      <w:r w:rsidRPr="006B04EA">
        <w:rPr>
          <w:rFonts w:ascii="Trebuchet MS" w:hAnsi="Trebuchet MS"/>
          <w:b/>
        </w:rPr>
        <w:t>.</w:t>
      </w:r>
    </w:p>
    <w:p w:rsidR="00DF0862" w:rsidRPr="006B04EA" w:rsidRDefault="00DF0862" w:rsidP="00DF0862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l. </w:t>
      </w:r>
      <w:smartTag w:uri="schemas-houaiss/mini" w:element="verbetes">
        <w:r w:rsidRPr="006B04EA">
          <w:rPr>
            <w:rFonts w:ascii="Trebuchet MS" w:hAnsi="Trebuchet MS"/>
          </w:rPr>
          <w:t>Ensina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mais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perfeita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moralidade</w:t>
        </w:r>
      </w:smartTag>
      <w:r w:rsidRPr="006B04EA">
        <w:rPr>
          <w:rFonts w:ascii="Trebuchet MS" w:hAnsi="Trebuchet MS"/>
        </w:rPr>
        <w:t>.</w:t>
      </w:r>
    </w:p>
    <w:p w:rsidR="00DF0862" w:rsidRPr="006B04EA" w:rsidRDefault="00DF0862" w:rsidP="00DF0862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A </w:t>
      </w:r>
      <w:smartTag w:uri="schemas-houaiss/mini" w:element="verbetes">
        <w:r w:rsidRPr="006B04EA">
          <w:rPr>
            <w:rFonts w:ascii="Trebuchet MS" w:hAnsi="Trebuchet MS"/>
          </w:rPr>
          <w:t>lei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áurea</w:t>
        </w:r>
      </w:smartTag>
      <w:r w:rsidRPr="006B04EA">
        <w:rPr>
          <w:rFonts w:ascii="Trebuchet MS" w:hAnsi="Trebuchet MS"/>
        </w:rPr>
        <w:t>. - Mat. 7:12.</w:t>
      </w:r>
    </w:p>
    <w:p w:rsidR="00DF0862" w:rsidRPr="006B04EA" w:rsidRDefault="00DF0862" w:rsidP="00DF0862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b) A </w:t>
      </w:r>
      <w:smartTag w:uri="schemas-houaiss/mini" w:element="verbetes">
        <w:r w:rsidRPr="006B04EA">
          <w:rPr>
            <w:rFonts w:ascii="Trebuchet MS" w:hAnsi="Trebuchet MS"/>
          </w:rPr>
          <w:t>lei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moral</w:t>
        </w:r>
      </w:smartTag>
      <w:r w:rsidRPr="006B04EA">
        <w:rPr>
          <w:rFonts w:ascii="Trebuchet MS" w:hAnsi="Trebuchet MS"/>
        </w:rPr>
        <w:t>. - Ex. 20:1-17.</w:t>
      </w:r>
    </w:p>
    <w:p w:rsidR="00DF0862" w:rsidRPr="006B04EA" w:rsidRDefault="00DF0862" w:rsidP="00DF0862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>c) Admoestação de Paulo. - Fil. 4:8.</w:t>
      </w:r>
    </w:p>
    <w:p w:rsidR="00DF0862" w:rsidRPr="006B04EA" w:rsidRDefault="00DF0862" w:rsidP="00DF086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Dá o </w:t>
      </w:r>
      <w:smartTag w:uri="schemas-houaiss/mini" w:element="verbetes">
        <w:r w:rsidRPr="006B04EA">
          <w:rPr>
            <w:rFonts w:ascii="Trebuchet MS" w:hAnsi="Trebuchet MS"/>
          </w:rPr>
          <w:t>mais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elevado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conceito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(Ex. 34:6); do </w:t>
      </w:r>
      <w:smartTag w:uri="schemas-houaiss/mini" w:element="verbetes">
        <w:r w:rsidRPr="006B04EA">
          <w:rPr>
            <w:rFonts w:ascii="Trebuchet MS" w:hAnsi="Trebuchet MS"/>
          </w:rPr>
          <w:t>homem</w:t>
        </w:r>
      </w:smartTag>
      <w:r w:rsidRPr="006B04EA">
        <w:rPr>
          <w:rFonts w:ascii="Trebuchet MS" w:hAnsi="Trebuchet MS"/>
        </w:rPr>
        <w:t xml:space="preserve"> (Gên. 1:26-27). </w:t>
      </w:r>
    </w:p>
    <w:p w:rsidR="00DF0862" w:rsidRPr="006B04EA" w:rsidRDefault="00DF0862" w:rsidP="00DF086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Eleva o </w:t>
      </w:r>
      <w:smartTag w:uri="schemas-houaiss/mini" w:element="verbetes">
        <w:r w:rsidRPr="006B04EA">
          <w:rPr>
            <w:rFonts w:ascii="Trebuchet MS" w:hAnsi="Trebuchet MS"/>
          </w:rPr>
          <w:t>crente</w:t>
        </w:r>
      </w:smartTag>
      <w:r w:rsidRPr="006B04EA">
        <w:rPr>
          <w:rFonts w:ascii="Trebuchet MS" w:hAnsi="Trebuchet MS"/>
        </w:rPr>
        <w:t xml:space="preserve"> na </w:t>
      </w:r>
      <w:smartTag w:uri="schemas-houaiss/mini" w:element="verbetes">
        <w:r w:rsidRPr="006B04EA">
          <w:rPr>
            <w:rFonts w:ascii="Trebuchet MS" w:hAnsi="Trebuchet MS"/>
          </w:rPr>
          <w:t>vida</w:t>
        </w:r>
      </w:smartTag>
      <w:r w:rsidRPr="006B04EA">
        <w:rPr>
          <w:rFonts w:ascii="Trebuchet MS" w:hAnsi="Trebuchet MS"/>
        </w:rPr>
        <w:t xml:space="preserve"> e na utilidade </w:t>
      </w:r>
      <w:smartTag w:uri="schemas-houaiss/mini" w:element="verbetes">
        <w:r w:rsidRPr="006B04EA">
          <w:rPr>
            <w:rFonts w:ascii="Trebuchet MS" w:hAnsi="Trebuchet MS"/>
          </w:rPr>
          <w:t>como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nenhum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outro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hm">
        <w:r w:rsidRPr="006B04EA">
          <w:rPr>
            <w:rFonts w:ascii="Trebuchet MS" w:hAnsi="Trebuchet MS"/>
          </w:rPr>
          <w:t>poder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poderia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lazer</w:t>
        </w:r>
      </w:smartTag>
      <w:r w:rsidRPr="006B04EA">
        <w:rPr>
          <w:rFonts w:ascii="Trebuchet MS" w:hAnsi="Trebuchet MS"/>
        </w:rPr>
        <w:t xml:space="preserve">. - II Tim. 3:16-17; </w:t>
      </w:r>
      <w:proofErr w:type="spellStart"/>
      <w:r w:rsidRPr="006B04EA">
        <w:rPr>
          <w:rFonts w:ascii="Trebuchet MS" w:hAnsi="Trebuchet MS"/>
        </w:rPr>
        <w:t>Jo</w:t>
      </w:r>
      <w:proofErr w:type="spellEnd"/>
      <w:r w:rsidRPr="006B04EA">
        <w:rPr>
          <w:rFonts w:ascii="Trebuchet MS" w:hAnsi="Trebuchet MS"/>
        </w:rPr>
        <w:t>. 7:38.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D51" w:rsidRDefault="00837D51" w:rsidP="000F3338">
      <w:r>
        <w:separator/>
      </w:r>
    </w:p>
  </w:endnote>
  <w:endnote w:type="continuationSeparator" w:id="0">
    <w:p w:rsidR="00837D51" w:rsidRDefault="00837D5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D51" w:rsidRDefault="00837D51" w:rsidP="000F3338">
      <w:r>
        <w:separator/>
      </w:r>
    </w:p>
  </w:footnote>
  <w:footnote w:type="continuationSeparator" w:id="0">
    <w:p w:rsidR="00837D51" w:rsidRDefault="00837D5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37D51"/>
    <w:rsid w:val="00AF15E3"/>
    <w:rsid w:val="00B769DD"/>
    <w:rsid w:val="00BE3F04"/>
    <w:rsid w:val="00C50697"/>
    <w:rsid w:val="00C63B7C"/>
    <w:rsid w:val="00D7260E"/>
    <w:rsid w:val="00DF0862"/>
    <w:rsid w:val="00E023AA"/>
    <w:rsid w:val="00E35B97"/>
    <w:rsid w:val="00E47BBB"/>
    <w:rsid w:val="00E54575"/>
    <w:rsid w:val="00F126E9"/>
    <w:rsid w:val="00F27DCA"/>
    <w:rsid w:val="00F54C12"/>
    <w:rsid w:val="00F9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41526F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0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F086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F086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2020-02-22T14:17:00Z</dcterms:created>
  <dcterms:modified xsi:type="dcterms:W3CDTF">2020-02-22T14:33:00Z</dcterms:modified>
  <cp:category>SERMÕES PARA QUARTAS-FEIRAS</cp:category>
</cp:coreProperties>
</file>