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71" w:rsidRPr="00B52D7F" w:rsidRDefault="00004A71" w:rsidP="00004A71">
      <w:pPr>
        <w:pStyle w:val="Ttulo-A"/>
        <w:rPr>
          <w:rFonts w:ascii="Trebuchet MS" w:eastAsia="MS Mincho" w:hAnsi="Trebuchet MS"/>
        </w:rPr>
      </w:pPr>
      <w:bookmarkStart w:id="0" w:name="_PAI__PERDOA-LHES"/>
      <w:bookmarkEnd w:id="0"/>
    </w:p>
    <w:p w:rsidR="00004A71" w:rsidRPr="00B52D7F" w:rsidRDefault="00004A71" w:rsidP="00004A71">
      <w:pPr>
        <w:pStyle w:val="Ttulo-A"/>
        <w:rPr>
          <w:rFonts w:ascii="Trebuchet MS" w:eastAsia="MS Mincho" w:hAnsi="Trebuchet MS"/>
          <w:sz w:val="36"/>
        </w:rPr>
      </w:pPr>
      <w:r w:rsidRPr="00B52D7F">
        <w:rPr>
          <w:rFonts w:ascii="Trebuchet MS" w:eastAsia="MS Mincho" w:hAnsi="Trebuchet MS"/>
          <w:sz w:val="36"/>
        </w:rPr>
        <w:t>PAI,</w:t>
      </w:r>
      <w:r w:rsidRPr="00B52D7F">
        <w:rPr>
          <w:rFonts w:ascii="Trebuchet MS" w:eastAsia="MS Mincho" w:hAnsi="Trebuchet MS"/>
          <w:sz w:val="36"/>
        </w:rPr>
        <w:t xml:space="preserve">  PERDOA-LHES  (O  GRANDE  MILAGRE) </w:t>
      </w:r>
    </w:p>
    <w:p w:rsidR="00004A71" w:rsidRDefault="00004A71" w:rsidP="00004A71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B52D7F">
        <w:rPr>
          <w:rFonts w:ascii="Trebuchet MS" w:eastAsia="MS Mincho" w:hAnsi="Trebuchet MS"/>
          <w:b/>
          <w:bCs/>
        </w:rPr>
        <w:t xml:space="preserve">Ler Lucas 23:34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</w:p>
    <w:p w:rsidR="00004A71" w:rsidRPr="00B52D7F" w:rsidRDefault="00004A71" w:rsidP="00004A71">
      <w:pPr>
        <w:ind w:firstLine="284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  <w:b/>
          <w:bCs/>
        </w:rPr>
        <w:t>I) a)</w:t>
      </w:r>
      <w:r w:rsidRPr="00B52D7F">
        <w:rPr>
          <w:rFonts w:ascii="Trebuchet MS" w:eastAsia="MS Mincho" w:hAnsi="Trebuchet MS"/>
        </w:rPr>
        <w:t xml:space="preserve"> Era sexta-feira: Jerusalém assistia à mais dolorosa e horrenda cena imposta à criatura humana: a execução pela cruz de três sentenciados à morte. </w:t>
      </w:r>
    </w:p>
    <w:p w:rsidR="00004A71" w:rsidRPr="00B52D7F" w:rsidRDefault="00004A71" w:rsidP="00004A71">
      <w:pPr>
        <w:pStyle w:val="Recuodecorpodetexto"/>
        <w:rPr>
          <w:rFonts w:ascii="Trebuchet MS" w:hAnsi="Trebuchet MS"/>
        </w:rPr>
      </w:pPr>
      <w:r w:rsidRPr="00B52D7F">
        <w:rPr>
          <w:rFonts w:ascii="Trebuchet MS" w:hAnsi="Trebuchet MS"/>
        </w:rPr>
        <w:t xml:space="preserve">b) Entre eles, ao centro, pregado na cruz preparada para Barrabás, estava Jesus, o Deus na carne.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c) Falsamente acusado de crime de blasfêmia. (punido com a morte) pelas mais altas autoridades religiosas. "sustentáculos das verdades bíblicas", sacerdotes, príncipes do povo e sumo-sacerdote.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d) Depois de desumanamente tratado, açoitado, zombado. escarnecido, cuspido, pelos mais vis e baixos cidadãos de Jerusalém e pelos elementos componentes da população das cercanias da cidade, aqueles hipócritas religiosos, conduziram a Cristo às autoridades romanas: titulares de toda espécie de execução.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1) Ele blasfemou: "Nós o apresentarmos para ser executado", e acrescentaram mais uma falsa acusação: "Ele é sedicioso (perturbador da ordem pública)".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2) O covarde e político governador, representante da autoridade romana, era o pusilânime Pilatos.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Diante de vim santo, ele se comporta como um verdadeiro demônio, condenando politicamente o filho de Deus à morte na cruz.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</w:p>
    <w:p w:rsidR="00004A71" w:rsidRPr="00B52D7F" w:rsidRDefault="00004A71" w:rsidP="00004A71">
      <w:pPr>
        <w:ind w:firstLine="284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  <w:b/>
          <w:bCs/>
        </w:rPr>
        <w:t>II) a)</w:t>
      </w:r>
      <w:r w:rsidRPr="00B52D7F">
        <w:rPr>
          <w:rFonts w:ascii="Trebuchet MS" w:eastAsia="MS Mincho" w:hAnsi="Trebuchet MS"/>
        </w:rPr>
        <w:t xml:space="preserve"> O mais dramático e frustrante, era Jesus não usar os Seus poderes, em defesa própria: deixou-Se prender, ser massacrado, julgado e condenado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1) Onde está o homem dons milagres? Multiplicou pães, curou cegos e aleijados, andou por cima das águas a pé, ressuscitou até mortos. </w:t>
      </w:r>
    </w:p>
    <w:p w:rsidR="00004A71" w:rsidRPr="00B52D7F" w:rsidRDefault="00004A71" w:rsidP="00004A71">
      <w:pPr>
        <w:pStyle w:val="Recuodecorpodetexto"/>
        <w:rPr>
          <w:rFonts w:ascii="Trebuchet MS" w:hAnsi="Trebuchet MS"/>
        </w:rPr>
      </w:pPr>
      <w:r w:rsidRPr="00B52D7F">
        <w:rPr>
          <w:rFonts w:ascii="Trebuchet MS" w:hAnsi="Trebuchet MS"/>
        </w:rPr>
        <w:t xml:space="preserve">2) "Salva-Te a mesmo", diziam eles;"se és o Filho de Deus desce da cruz" e "creremos em Ti", zombaram os falsos lideres religiosos.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3) Os discípulos perderam toda a esperança, os beneficiados pelo Mestre ficaram confusos, a mãe de Jesus aguardou que Ele se libertasse a qualquer momento; desanimada desmaiou.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b) O grande milagre realmente aconteceu; Jesus "suportou a cruz, desprezou afrontas" e finalmente pronuncia, realiza o seu </w:t>
      </w:r>
      <w:r w:rsidRPr="00B52D7F">
        <w:rPr>
          <w:rFonts w:ascii="Trebuchet MS" w:eastAsia="MS Mincho" w:hAnsi="Trebuchet MS"/>
        </w:rPr>
        <w:lastRenderedPageBreak/>
        <w:t xml:space="preserve">milagre "Pai perdoa-lhes". Porque não estão conscientes do grande mal que ora praticam: a criatura sacrificando o seu Criador, o ódio tentando apagar o amor, a inveja e o ciúme, tentando consumir atos de caridade e bondade. As trevas sombreando a luz, o Santo nas mãos dos demônios e dos homens vis.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Vejam: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c) O verdadeiro juízo é aquele que é feito com justiça e sem vingança, mas Jesus foi julgado sem justiça e com vingança.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>1) Diante de tanta perversidade, de todo tipo de afronta, violentamente desonrado, falsamente acusado e barbaramente executado; diante de toda essa infâmia, daqueles lábios sagrados, molhados pelo vinagre</w:t>
      </w:r>
      <w:r w:rsidRPr="00B52D7F">
        <w:rPr>
          <w:rFonts w:ascii="Trebuchet MS" w:eastAsia="MS Mincho" w:hAnsi="Trebuchet MS"/>
          <w:sz w:val="27"/>
        </w:rPr>
        <w:t xml:space="preserve"> romano, feridos pela ingratidão do povo "santo", </w:t>
      </w:r>
      <w:r w:rsidRPr="00B52D7F">
        <w:rPr>
          <w:rFonts w:ascii="Trebuchet MS" w:eastAsia="MS Mincho" w:hAnsi="Trebuchet MS"/>
        </w:rPr>
        <w:t xml:space="preserve">fluíram o perdão. </w:t>
      </w:r>
    </w:p>
    <w:p w:rsidR="00004A71" w:rsidRPr="00B52D7F" w:rsidRDefault="00004A71" w:rsidP="00004A71">
      <w:pPr>
        <w:pStyle w:val="Recuodecorpodetexto"/>
        <w:rPr>
          <w:rFonts w:ascii="Trebuchet MS" w:hAnsi="Trebuchet MS"/>
        </w:rPr>
      </w:pPr>
      <w:r w:rsidRPr="00B52D7F">
        <w:rPr>
          <w:rFonts w:ascii="Trebuchet MS" w:hAnsi="Trebuchet MS"/>
        </w:rPr>
        <w:t xml:space="preserve">2) Esse foi o maior milagre realizado por Cristo. Os cegos e os aleijados que viram e andaram morreram, os alimentados na beira da </w:t>
      </w:r>
      <w:r w:rsidRPr="00B52D7F">
        <w:rPr>
          <w:rFonts w:ascii="Trebuchet MS" w:hAnsi="Trebuchet MS"/>
          <w:sz w:val="27"/>
        </w:rPr>
        <w:t>praia, voltaram a ter fome, os mortos ressuscitados retornaram aos túmulos</w:t>
      </w:r>
      <w:r w:rsidRPr="00B52D7F">
        <w:rPr>
          <w:rFonts w:ascii="Trebuchet MS" w:hAnsi="Trebuchet MS"/>
        </w:rPr>
        <w:t xml:space="preserve">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3) Mas, o perdão, esse fruto da caridade Divina, vibraram os lábios de Cristo: "Pai, perdoa-lhes", porque são ignorantes da verdade, tardios da justiça, equivocados da caridade.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4) Esse brado de perdão, retornou até o antigo Paraíso e perdoou a ignorância de Eva, e a transgressão de Adão. Justificou Abraão, salvou Isaque do supremo sacrifício, tranqüilizou Noé e sua família, dentro da arca cercado por animais, esse perdão abriu o túmulo dos santos, rasgou o véu do Templo, ratificou todos os sacrifícios de animais em todas as épocas, (quatro mil anos de perdão no passado, dois mil anos de perdão no futuro). Graça, honra, louvor e ações gloriosas ao Cordeiro de Deus, que intercedeu pela humanidade inteira.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III) a) É possível, meus irmãos, que os senhores, à semelhança de milhares de outros imaginaram, que aquele ato perdoador tinha apenas favorecido o bom ladrão, o centurião romano e seus soldados encarregados de executar a sentença judaico-romana, e aos judeus, carrascos do corpo e da vida de Jesus.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Notem: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b) Vamos prestar dobrada atenção aquilo que nós vamos ler no Espírito de Profecia. </w:t>
      </w:r>
    </w:p>
    <w:p w:rsidR="00004A71" w:rsidRPr="00B52D7F" w:rsidRDefault="00004A71" w:rsidP="00004A71">
      <w:pPr>
        <w:pStyle w:val="citao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c) "Enquanto os soldados executavam a terrível obra, Jesus orava pelos inimigos: 'Pai, perdoa-lhes, porque não sabem o que fazem.'" Luc. 23:34. Seu pensamento passou da dor própria ao pecado dos que O perseguiam, e à terrível retribuição que lhes caberia. ... Cristo Se apiedou deles em sua ignorância e culpa. Só exalou uma súplica por seu perdão – 'porque não sabem o que fazem'." – DTN, 744.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lastRenderedPageBreak/>
        <w:t xml:space="preserve">Deste modo, Jesus adquiriu o direito de Se fazer intercessor dos homens perante o Pai. Esta oração de Jesus pelos seus inimigos abrangia o imundo inteiro. Ela incluía cada pecador, que existiu, e que havia de existir, desde o princípio até à consumação do imundo. </w:t>
      </w:r>
    </w:p>
    <w:p w:rsidR="00004A71" w:rsidRPr="00B52D7F" w:rsidRDefault="00004A71" w:rsidP="00004A71">
      <w:pPr>
        <w:pStyle w:val="citao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"Toda vez que pecamos, Cristo é ferido outra vez. Por nós, Ele ergue as mãos feridas diante do trono do Pai e diz: "Perdoa-lhes, porque não sabem o que fazem." Luc. 23:34." - </w:t>
      </w:r>
      <w:r w:rsidRPr="00B52D7F">
        <w:rPr>
          <w:rFonts w:ascii="Trebuchet MS" w:eastAsia="MS Mincho" w:hAnsi="Trebuchet MS"/>
          <w:i/>
          <w:iCs/>
        </w:rPr>
        <w:t>Vida de Jesus</w:t>
      </w:r>
      <w:r w:rsidRPr="00B52D7F">
        <w:rPr>
          <w:rFonts w:ascii="Trebuchet MS" w:eastAsia="MS Mincho" w:hAnsi="Trebuchet MS"/>
        </w:rPr>
        <w:t xml:space="preserve">, 142.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</w:p>
    <w:p w:rsidR="00004A71" w:rsidRPr="00B52D7F" w:rsidRDefault="00004A71" w:rsidP="00004A71">
      <w:pPr>
        <w:ind w:firstLine="284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  <w:b/>
          <w:bCs/>
        </w:rPr>
        <w:t>IV a)</w:t>
      </w:r>
      <w:r w:rsidRPr="00B52D7F">
        <w:rPr>
          <w:rFonts w:ascii="Trebuchet MS" w:eastAsia="MS Mincho" w:hAnsi="Trebuchet MS"/>
        </w:rPr>
        <w:t xml:space="preserve"> Era ainda pela manhã. O vento soprava muito frio; a neve cobria e ofuscava as janelas; as portas ficavam impedidas de abrir pelo acúmulo do gelo da noite anterior.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1) De repente batem à porta; era um velho amigo que morava lá nas montanhas. Dá a volta pelos fundos, acena </w:t>
      </w:r>
      <w:r w:rsidRPr="00B52D7F">
        <w:rPr>
          <w:rFonts w:ascii="Trebuchet MS" w:eastAsia="MS Mincho" w:hAnsi="Trebuchet MS"/>
          <w:lang w:val="en-US"/>
        </w:rPr>
        <w:t>Kite</w:t>
      </w:r>
      <w:r w:rsidRPr="00B52D7F">
        <w:rPr>
          <w:rFonts w:ascii="Trebuchet MS" w:eastAsia="MS Mincho" w:hAnsi="Trebuchet MS"/>
        </w:rPr>
        <w:t xml:space="preserve"> ao seu velho companheiro de batalhas; o respeitável capitão </w:t>
      </w:r>
      <w:r w:rsidRPr="00B52D7F">
        <w:rPr>
          <w:rFonts w:ascii="Trebuchet MS" w:eastAsia="MS Mincho" w:hAnsi="Trebuchet MS"/>
          <w:lang w:val="en-US"/>
        </w:rPr>
        <w:t>Kite</w:t>
      </w:r>
      <w:r w:rsidRPr="00B52D7F">
        <w:rPr>
          <w:rFonts w:ascii="Trebuchet MS" w:eastAsia="MS Mincho" w:hAnsi="Trebuchet MS"/>
        </w:rPr>
        <w:t xml:space="preserve">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2) Dessa vez você está riscando o quê? Interpela o visitante.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- Essa obra eu estou aprontando-a cheio de emoção e gratidão! Porque assisto à crucificação de meu Salvador.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3) Como pode ser isso? Jesus morreu há dois mil anos atrás!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O velho capitão, acostumado às sangrentas batalhas, olhava silencioso os detalhes daquele cenário horripilante.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4) Das mãos, parecia nascer sangue junto aos cravos.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Na fronte ferida, apareciam as marcas da coroa de espinhos. 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Do lado esquerdo do Mestre descia uma corrente de sangue, os pés um sobre o outro, também estavam pregados e pareciam sangrar forte.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5) Essa obra realmente reflete o mais emocionante acontecimento já presenciado pelos humanos! Exclama </w:t>
      </w:r>
      <w:r w:rsidRPr="00B52D7F">
        <w:rPr>
          <w:rFonts w:ascii="Trebuchet MS" w:eastAsia="MS Mincho" w:hAnsi="Trebuchet MS"/>
          <w:lang w:val="en-US"/>
        </w:rPr>
        <w:t>Kite</w:t>
      </w:r>
      <w:r w:rsidRPr="00B52D7F">
        <w:rPr>
          <w:rFonts w:ascii="Trebuchet MS" w:eastAsia="MS Mincho" w:hAnsi="Trebuchet MS"/>
        </w:rPr>
        <w:t xml:space="preserve">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6) De súbito o velho capitão se detém e apontando um circunstante, diz: - </w:t>
      </w:r>
      <w:r w:rsidRPr="00B52D7F">
        <w:rPr>
          <w:rFonts w:ascii="Trebuchet MS" w:eastAsia="MS Mincho" w:hAnsi="Trebuchet MS"/>
          <w:lang w:val="en-US"/>
        </w:rPr>
        <w:t>Kite</w:t>
      </w:r>
      <w:r w:rsidRPr="00B52D7F">
        <w:rPr>
          <w:rFonts w:ascii="Trebuchet MS" w:eastAsia="MS Mincho" w:hAnsi="Trebuchet MS"/>
        </w:rPr>
        <w:t xml:space="preserve">, esse personagem é a sua cara! Como pode ser isso?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7) Sim, </w:t>
      </w:r>
      <w:r w:rsidRPr="00B52D7F">
        <w:rPr>
          <w:rFonts w:ascii="Trebuchet MS" w:eastAsia="MS Mincho" w:hAnsi="Trebuchet MS"/>
          <w:lang w:val="en-US"/>
        </w:rPr>
        <w:t>Kite</w:t>
      </w:r>
      <w:r w:rsidRPr="00B52D7F">
        <w:rPr>
          <w:rFonts w:ascii="Trebuchet MS" w:eastAsia="MS Mincho" w:hAnsi="Trebuchet MS"/>
        </w:rPr>
        <w:t xml:space="preserve">, esse cidadão ali sou eu mesmo: eu também ajudei a crucificar a Cristo. Ele foi ferido pelas minhas transgressões e moído pelas minhas iniqüidades, o castigo que traz a paz estava sobre Ele, e pelas suas pisaduras eu fui sarado. Isaías 53:4 e 5.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8) Bastante comovido, o velho capitão relembra ao amigo o que diz o Espírito de Profecia: "Toda vez que pecamos, Cristo é ferido outra vez. Por nós, Ele ergue as mãos feridas diante do trono do Pai e diz: "Perdoa-lhes, porque não sabem o que fazem." Luc. 23:34." - </w:t>
      </w:r>
      <w:r w:rsidRPr="00B52D7F">
        <w:rPr>
          <w:rFonts w:ascii="Trebuchet MS" w:eastAsia="MS Mincho" w:hAnsi="Trebuchet MS"/>
          <w:i/>
          <w:iCs/>
        </w:rPr>
        <w:t>Vida de Jesus</w:t>
      </w:r>
      <w:r w:rsidRPr="00B52D7F">
        <w:rPr>
          <w:rFonts w:ascii="Trebuchet MS" w:eastAsia="MS Mincho" w:hAnsi="Trebuchet MS"/>
        </w:rPr>
        <w:t xml:space="preserve">, 142.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b) Meus prezados irmãos e amigos, eu gostaria de convidar a cada um de vocês, para juntos visitamos o santuário dos céus.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1) Ali bem peno de nós, está a figura amável e intercessora da pessoa de Jesus. Verifiquem atentos que: o Divino Mestre levantou </w:t>
      </w:r>
      <w:r w:rsidRPr="00B52D7F">
        <w:rPr>
          <w:rFonts w:ascii="Trebuchet MS" w:eastAsia="MS Mincho" w:hAnsi="Trebuchet MS"/>
        </w:rPr>
        <w:lastRenderedPageBreak/>
        <w:t xml:space="preserve">as Suas mãos em direção ao Trono do Pai. Dos lábios sagrados do mártir da cruz, vibram as palavras: "Pai, perdoa-lhes, eles não ;abem o que fazem, e porque fazem as obras das trevas". Meu Pai, continua dizendo o Salvador, com as Suas mãos feridas pelos cravos, perdoa o João do açougue, o Antônio da tinturaria, a enfermeira Ana, o Dr. Alberto, o juiz Augusto, o motorista de táxi Renato, a costureira Tereza, o fazendeiro Abelardo, o político Fernandes, o pastor Juca, o garoto Márcio, o jovem Leopoldo, a moça dos livros, a professora Lúcia, e mais e mais e mais, até que finalmente, aparece o nosso nome, e Jesus encerra "Graças Te dou ó Pai, porque sempre Me ouves".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2) Amigos, essas cerimônias são freqüentes e contínuas. O meu pecado, o seu pecado, os nossas pecados feriram a Cristo, continuam ferindo a Deus. (Se confessarmos os nossos pecados, Ele é fiel e justo para nas perdoar e purificar).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3) O perdão vem acompanhado de purificação, da limpeza espiritual, de força moral, e da graça da sabedoria do Altíssimo.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c) Lembremo-nos sempre: o perdão não é mérito humano, mas é Graça Divina,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1) Perdão não é comprada,mas deve ser buscado.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2) Disse alguém: "Seja grande embora o crime, o perdão é sempre sublime".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3) O perdão é um germe divino, que cresce no coração do homem, se reproduz, e contagia a todos os que nos cercam.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4) O perdão é a verdadeira prova do discipulado – perdoados para perdoar: "Perdoa-nos os nossos pecados, pois também nós perdoamos a qualquer que nos deve". Lucas 11.4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5) Essa é a maneira de saber se você saiu do santuário de Jesus perdoado: se você tem disposição de perdoar.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d) Há tempos atrás, num concílio, um dos nossos pastores, relatou o seguinte e comovente fato: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Abílio vivia num país distante e pagão. E ele estava ardentemente desejoso de falar aos outros sobre o amor e o perdão que dos Céus procedem.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Conseguindo alguns folhetos, decidiu visitar certas casas.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Bateu na primeira porta. Quando o homem veio, viu que eram folhetos religiosos, gritou lá de dentro: "Não estou interessado!" E bateu a porta no rosto do rapaz.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Bateu na segunda e na terceira casa e foi tratado da mesma maneira.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Logo em seguida aqueles homens se juntaram e resolveram espancar e apedrejar aquele jovem, deixando-o muito mal. Depois </w:t>
      </w:r>
      <w:r w:rsidRPr="00B52D7F">
        <w:rPr>
          <w:rFonts w:ascii="Trebuchet MS" w:eastAsia="MS Mincho" w:hAnsi="Trebuchet MS"/>
        </w:rPr>
        <w:lastRenderedPageBreak/>
        <w:t xml:space="preserve">que todos se retiraram, ele conseguiu se levantar sair da cidade, e ser socorrido por um sitiante.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Na outra manhã, ele mal conseguia andar, mas voltou a bater nas mesmas casas.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Dessa vez ele apanhou tanto daqueles homens, que foi deixado como morto no chão. Ele com dificuldade conseguir voltar e o sitiante novamente tratou dele e disse-lhe que desistisse da idéia de voltar àquelas casas.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Mas, disse o pastor, </w:t>
      </w:r>
      <w:r w:rsidRPr="00B52D7F">
        <w:rPr>
          <w:rFonts w:ascii="Trebuchet MS" w:eastAsia="MS Mincho" w:hAnsi="Trebuchet MS"/>
          <w:sz w:val="27"/>
        </w:rPr>
        <w:t xml:space="preserve">Abílio voltou pela terceira vez às </w:t>
      </w:r>
      <w:r w:rsidRPr="00B52D7F">
        <w:rPr>
          <w:rFonts w:ascii="Trebuchet MS" w:eastAsia="MS Mincho" w:hAnsi="Trebuchet MS"/>
        </w:rPr>
        <w:t xml:space="preserve">mesmas casas. </w:t>
      </w:r>
    </w:p>
    <w:p w:rsidR="00004A71" w:rsidRPr="00B52D7F" w:rsidRDefault="00004A71" w:rsidP="00004A71">
      <w:pPr>
        <w:pStyle w:val="Recuodecorpodetexto"/>
        <w:rPr>
          <w:rFonts w:ascii="Trebuchet MS" w:hAnsi="Trebuchet MS"/>
        </w:rPr>
      </w:pPr>
      <w:r w:rsidRPr="00B52D7F">
        <w:rPr>
          <w:rFonts w:ascii="Trebuchet MS" w:hAnsi="Trebuchet MS"/>
        </w:rPr>
        <w:t xml:space="preserve">"Você outra vez'? – perguntou o homem atônito – pensei que tivesse morrido ontem. Quantas vidas você tem?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– Se o senhor soubesse o quanto Jesus o ama – disse nosso irmão – tenho tanta vontade de lhe falar a respeito disto, que estaria disposto a morrer se esta fosse a única maneira de o senhor me ouvir.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Aquele homem jamais vira ou ouvira algo semelhante antes.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– Entre, disse o homem.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– Reúna seus amigos, e deixe-me contar a eles também – disse Abílio.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E o homem atônito, reuniu onze homens que fizeram parte da turba que o espancara; e Abílio lhes falou do amor de Jesus. "Nunca ouvimos nada parecido antes", disseram eles, "volte outra vez!"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Abílio voltou muitas vezes, e organizou uma Escola Sabatina juvenil naquela casa. Não demorou muito já tinham ali, setenta pessoas matriculadas na Escola Sabatina.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Então, chamaram um pastor da Associação que viajou para lá. Com surpresa, o servo de Deus encontrou 104 pessoas guardando o sábado.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e) O perdão de Abílio aos seus ex-inimigos é o reflexo do perdão de Jesus a todos os inimigos da verdade. Jesus amou a Abílio e o perdoou. Primeiro, Abílio amou e perdoou aquela centena de pessoas, se interessando em iluminá-las, por não saberem o que faziam.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f) Ainda hoje, milhões estão precisando conhecer essa graça Divina. esse alívio espiritual, facultado ao mundo inteiro pelo Filho de Deus.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g) Nós só conseguiremos realmente perdoar e sofrer ignorantes da verdade, se primeiro recebermos o perdão de Jesus, esse germe divino, que entra pela compreensão do Plano de Deus, em nossos corações e cresce </w:t>
      </w:r>
      <w:r w:rsidRPr="00B52D7F">
        <w:rPr>
          <w:rFonts w:ascii="Trebuchet MS" w:eastAsia="MS Mincho" w:hAnsi="Trebuchet MS"/>
          <w:sz w:val="27"/>
        </w:rPr>
        <w:t>com o exercício da nossa fé, e contagia a todos</w:t>
      </w:r>
      <w:r w:rsidRPr="00B52D7F">
        <w:rPr>
          <w:rFonts w:ascii="Trebuchet MS" w:eastAsia="MS Mincho" w:hAnsi="Trebuchet MS"/>
        </w:rPr>
        <w:t xml:space="preserve"> os que nos cercam. </w:t>
      </w:r>
    </w:p>
    <w:p w:rsidR="00004A71" w:rsidRPr="00B52D7F" w:rsidRDefault="00004A71" w:rsidP="00004A71">
      <w:pPr>
        <w:pStyle w:val="Recuodecorpodetexto"/>
        <w:rPr>
          <w:rFonts w:ascii="Trebuchet MS" w:hAnsi="Trebuchet MS"/>
        </w:rPr>
      </w:pPr>
      <w:r w:rsidRPr="00B52D7F">
        <w:rPr>
          <w:rFonts w:ascii="Trebuchet MS" w:hAnsi="Trebuchet MS"/>
        </w:rPr>
        <w:lastRenderedPageBreak/>
        <w:t xml:space="preserve">h) Não existem fronteiras para quem realmente ama, não existem barreiras para quem realmente perdoa.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i) Perdão é a resposta Divina ao ódio e à inimizade. O amor remove as nossas roupas frágeis e efêmeras de folhas de figueiras bravas, e nos veste com as lãs do Cordeiro de Deus, que remove a nossa nudez espiritual e moral.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Caros amigos e irmãos: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</w:p>
    <w:p w:rsidR="00004A71" w:rsidRPr="00B52D7F" w:rsidRDefault="00004A71" w:rsidP="00004A71">
      <w:pPr>
        <w:ind w:firstLine="284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  <w:b/>
          <w:bCs/>
        </w:rPr>
        <w:t>IV) a)</w:t>
      </w:r>
      <w:r w:rsidRPr="00B52D7F">
        <w:rPr>
          <w:rFonts w:ascii="Trebuchet MS" w:eastAsia="MS Mincho" w:hAnsi="Trebuchet MS"/>
        </w:rPr>
        <w:t xml:space="preserve"> O tema que estamos considerando é de tanta grandeza religiosa, que se bem compreendido, a nossa vida material, moral e espiritual, a partir de agora será outra completamente diferente: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b) Vamos recordar alguns pontos luminosos que tratamos, e certamente a nossa experiência religiosa será enriquecida e iluminada pela Graça de Cristo.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Vejamos. </w:t>
      </w:r>
    </w:p>
    <w:p w:rsidR="00004A71" w:rsidRPr="00B52D7F" w:rsidRDefault="00004A71" w:rsidP="00004A71">
      <w:pPr>
        <w:ind w:left="567"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1°) o perdão divino, existe ainda hoje; </w:t>
      </w:r>
    </w:p>
    <w:p w:rsidR="00004A71" w:rsidRPr="00B52D7F" w:rsidRDefault="00004A71" w:rsidP="00004A71">
      <w:pPr>
        <w:ind w:left="567"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2°) o amor de Cristo ainda nos alcança; </w:t>
      </w:r>
    </w:p>
    <w:p w:rsidR="00004A71" w:rsidRPr="00B52D7F" w:rsidRDefault="00004A71" w:rsidP="00004A71">
      <w:pPr>
        <w:ind w:left="567"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3°) as transgressões de perto nos rodeiam; </w:t>
      </w:r>
    </w:p>
    <w:p w:rsidR="00004A71" w:rsidRPr="00B52D7F" w:rsidRDefault="00004A71" w:rsidP="00004A71">
      <w:pPr>
        <w:ind w:left="567"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4°) o pecado infelizmente, ainda acontece; </w:t>
      </w:r>
    </w:p>
    <w:p w:rsidR="00004A71" w:rsidRPr="00B52D7F" w:rsidRDefault="00004A71" w:rsidP="00004A71">
      <w:pPr>
        <w:ind w:left="1560" w:hanging="426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5°) </w:t>
      </w:r>
      <w:r w:rsidRPr="00B52D7F">
        <w:rPr>
          <w:rFonts w:ascii="Trebuchet MS" w:eastAsia="MS Mincho" w:hAnsi="Trebuchet MS"/>
          <w:sz w:val="26"/>
        </w:rPr>
        <w:t>Jesus ainda ergue as Suas mãos, (em favor de mim e de você), quando nosso nomes constam na lista de transgressores</w:t>
      </w:r>
      <w:r w:rsidRPr="00B52D7F">
        <w:rPr>
          <w:rFonts w:ascii="Trebuchet MS" w:eastAsia="MS Mincho" w:hAnsi="Trebuchet MS"/>
        </w:rPr>
        <w:t xml:space="preserve">. </w:t>
      </w:r>
    </w:p>
    <w:p w:rsidR="00004A71" w:rsidRPr="00B52D7F" w:rsidRDefault="00004A71" w:rsidP="00004A71">
      <w:pPr>
        <w:pStyle w:val="Recuodecorpodetexto"/>
        <w:rPr>
          <w:rFonts w:ascii="Trebuchet MS" w:hAnsi="Trebuchet MS"/>
        </w:rPr>
      </w:pPr>
      <w:r w:rsidRPr="00B52D7F">
        <w:rPr>
          <w:rFonts w:ascii="Trebuchet MS" w:hAnsi="Trebuchet MS"/>
        </w:rPr>
        <w:t xml:space="preserve">c) Conclusão: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1° Em primeiro lugar, precisamos entender que o pecado ofende a Deus, pressiona a intercessão de Cristo, desqualifica o pecador, e prejudica os nossos semelhantes.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2° Em segundo lugar, precisamos agir: </w:t>
      </w:r>
    </w:p>
    <w:p w:rsidR="00004A71" w:rsidRPr="00B52D7F" w:rsidRDefault="00004A71" w:rsidP="00004A71">
      <w:pPr>
        <w:ind w:left="567"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a) buscar com persistência o perdão; </w:t>
      </w:r>
    </w:p>
    <w:p w:rsidR="00004A71" w:rsidRPr="00B52D7F" w:rsidRDefault="00004A71" w:rsidP="00004A71">
      <w:pPr>
        <w:ind w:left="567"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b) sentir que Deus nos perdoou: </w:t>
      </w:r>
    </w:p>
    <w:p w:rsidR="00004A71" w:rsidRPr="00B52D7F" w:rsidRDefault="00004A71" w:rsidP="00004A71">
      <w:pPr>
        <w:ind w:left="567"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c) ofertar o perdão ao nosso próximo. </w:t>
      </w:r>
    </w:p>
    <w:p w:rsidR="00004A71" w:rsidRPr="00B52D7F" w:rsidRDefault="00004A71" w:rsidP="00004A71">
      <w:pPr>
        <w:ind w:left="567"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d) amar a Deus; amarmos a nós mesmos e ao nosso próximo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Vejam: </w:t>
      </w:r>
    </w:p>
    <w:p w:rsidR="00004A71" w:rsidRPr="00B52D7F" w:rsidRDefault="00004A71" w:rsidP="00004A71">
      <w:pPr>
        <w:ind w:firstLine="284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  <w:b/>
          <w:bCs/>
        </w:rPr>
        <w:t>V) a)</w:t>
      </w:r>
      <w:r w:rsidRPr="00B52D7F">
        <w:rPr>
          <w:rFonts w:ascii="Trebuchet MS" w:eastAsia="MS Mincho" w:hAnsi="Trebuchet MS"/>
        </w:rPr>
        <w:t xml:space="preserve"> Aconteceu num campo de batalha O capelão estava aconselhando ao corpo de saúde e salvamento daquele exército: "Vamos recolher os feridos dos campos de batalha. Vamos amá-los. Vamos dizer palavras de ânimo!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Lá estão jovens mutilados pelas granadas, rapazes de boa aparência, com as rostos deformados.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"Vamos amar e perdoar também os soldados inimigos que estão feridos e caídos no caminho das lutas, com o mesmo ânimo, vamos confortá-los."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lastRenderedPageBreak/>
        <w:t xml:space="preserve">A essa altura, um jovem alto de boa aparência, cansado de lutas, pôs-se em pé de um salto e exclamou: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– Está muito certo o senhor nos falar dessa maneira. Seus familiares estão seguros e salvos em seu lar, mas se o senhor visse amigos seus metralhados, como eu já assisti! Eu odeio o inimigo!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O capelão disse: "Eu assisti um rapaz, aviador de 22 anos, de boa aparência como você, o irmão dele foi atingido pelos canhões inimigos; ele saltou de pára-quedas, caiu no mar, e procurou mergulhar o quanto possível, e nadar para fugir do inimigo; mas, quando já estava perto da </w:t>
      </w:r>
      <w:r w:rsidRPr="00B52D7F">
        <w:rPr>
          <w:rFonts w:ascii="Trebuchet MS" w:eastAsia="MS Mincho" w:hAnsi="Trebuchet MS"/>
          <w:sz w:val="27"/>
        </w:rPr>
        <w:t>mata da beira da água recebeu um tiro mortal, e desapareceu para sempre</w:t>
      </w:r>
      <w:r w:rsidRPr="00B52D7F">
        <w:rPr>
          <w:rFonts w:ascii="Trebuchet MS" w:eastAsia="MS Mincho" w:hAnsi="Trebuchet MS"/>
        </w:rPr>
        <w:t xml:space="preserve">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Com lágrimas o capelão tirou uma foto de dentro da bolso e disse: "Esse é o rapaz que estou lhe falando." O soldado tomou a foto e viu que havia uma semelhança com o capelão, e disse: – Ele se parece com o senhor. "Vire a foto do outro lado", disse o religioso.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Lá estava escrito: "Ao Papai, com todo meu amor". Lino.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"Ele era meu único filho."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  <w:r w:rsidRPr="00B52D7F">
        <w:rPr>
          <w:rFonts w:ascii="Trebuchet MS" w:eastAsia="MS Mincho" w:hAnsi="Trebuchet MS"/>
        </w:rPr>
        <w:t xml:space="preserve">b) Deus nos perdoou através do Seu único filho, Jesus, que nos amou até à morte na cruz; hoje Cristo ainda intercede por nós, nos levanta as Suas mãos feridas.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  <w:b/>
          <w:bCs/>
          <w:i/>
          <w:iCs/>
        </w:rPr>
      </w:pPr>
      <w:r w:rsidRPr="00B52D7F">
        <w:rPr>
          <w:rFonts w:ascii="Trebuchet MS" w:eastAsia="MS Mincho" w:hAnsi="Trebuchet MS"/>
          <w:b/>
          <w:bCs/>
          <w:i/>
          <w:iCs/>
        </w:rPr>
        <w:t xml:space="preserve">Você não quer também levantar as suas mãos ao lado do Senhor Jesus? </w:t>
      </w:r>
    </w:p>
    <w:p w:rsidR="00004A71" w:rsidRPr="00B52D7F" w:rsidRDefault="00004A71" w:rsidP="00004A71">
      <w:pPr>
        <w:ind w:firstLine="567"/>
        <w:jc w:val="both"/>
        <w:rPr>
          <w:rFonts w:ascii="Trebuchet MS" w:eastAsia="MS Mincho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CC4" w:rsidRDefault="00C82CC4" w:rsidP="000F3338">
      <w:r>
        <w:separator/>
      </w:r>
    </w:p>
  </w:endnote>
  <w:endnote w:type="continuationSeparator" w:id="0">
    <w:p w:rsidR="00C82CC4" w:rsidRDefault="00C82CC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CC4" w:rsidRDefault="00C82CC4" w:rsidP="000F3338">
      <w:r>
        <w:separator/>
      </w:r>
    </w:p>
  </w:footnote>
  <w:footnote w:type="continuationSeparator" w:id="0">
    <w:p w:rsidR="00C82CC4" w:rsidRDefault="00C82CC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4A71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82CC4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A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4A71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04A71"/>
  </w:style>
  <w:style w:type="paragraph" w:customStyle="1" w:styleId="Ttulo-A">
    <w:name w:val="Título - A"/>
    <w:basedOn w:val="Normal"/>
    <w:rsid w:val="00004A71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004A71"/>
    <w:pPr>
      <w:ind w:firstLine="567"/>
      <w:jc w:val="both"/>
    </w:pPr>
    <w:rPr>
      <w:rFonts w:ascii="Arial" w:hAnsi="Arial"/>
      <w:sz w:val="24"/>
    </w:rPr>
  </w:style>
  <w:style w:type="paragraph" w:customStyle="1" w:styleId="Ttulo-B">
    <w:name w:val="Título - B"/>
    <w:basedOn w:val="Normal"/>
    <w:rsid w:val="00004A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2222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2020-01-20T08:26:00Z</dcterms:created>
  <dcterms:modified xsi:type="dcterms:W3CDTF">2020-01-20T08:26:00Z</dcterms:modified>
  <cp:category>SERMÕES PARA QUARTAS-FEIRAS</cp:category>
</cp:coreProperties>
</file>