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031" w:rsidRPr="003F1DC7" w:rsidRDefault="00DE7031" w:rsidP="00DE7031">
      <w:pPr>
        <w:pStyle w:val="Ttulo-A"/>
        <w:rPr>
          <w:rFonts w:ascii="Trebuchet MS" w:eastAsia="MS Mincho" w:hAnsi="Trebuchet MS"/>
        </w:rPr>
      </w:pPr>
      <w:bookmarkStart w:id="0" w:name="_LEVANTADO__DA"/>
      <w:bookmarkEnd w:id="0"/>
    </w:p>
    <w:p w:rsidR="00DE7031" w:rsidRPr="003F1DC7" w:rsidRDefault="00DE7031" w:rsidP="00DE7031">
      <w:pPr>
        <w:pStyle w:val="Ttulo-A"/>
        <w:rPr>
          <w:rFonts w:ascii="Trebuchet MS" w:eastAsia="MS Mincho" w:hAnsi="Trebuchet MS"/>
          <w:sz w:val="36"/>
        </w:rPr>
      </w:pPr>
      <w:r w:rsidRPr="003F1DC7">
        <w:rPr>
          <w:rFonts w:ascii="Trebuchet MS" w:eastAsia="MS Mincho" w:hAnsi="Trebuchet MS"/>
          <w:sz w:val="36"/>
        </w:rPr>
        <w:t>LEVANTADO  DA  TER</w:t>
      </w:r>
      <w:r w:rsidRPr="003F1DC7">
        <w:rPr>
          <w:rFonts w:ascii="Trebuchet MS" w:eastAsia="MS Mincho" w:hAnsi="Trebuchet MS"/>
          <w:sz w:val="36"/>
        </w:rPr>
        <w:t xml:space="preserve">RA </w:t>
      </w:r>
    </w:p>
    <w:p w:rsidR="00DE7031" w:rsidRDefault="00DE7031" w:rsidP="00DE7031">
      <w:pPr>
        <w:pStyle w:val="Ttulo-B"/>
        <w:rPr>
          <w:rFonts w:ascii="Trebuchet MS" w:hAnsi="Trebuchet MS"/>
          <w:color w:val="FF0000"/>
          <w:szCs w:val="28"/>
        </w:rPr>
      </w:pPr>
      <w:r>
        <w:rPr>
          <w:rFonts w:ascii="Trebuchet MS" w:hAnsi="Trebuchet MS"/>
          <w:color w:val="FF0000"/>
          <w:szCs w:val="28"/>
        </w:rPr>
        <w:t>Rodolpho  Cavalieri</w:t>
      </w:r>
    </w:p>
    <w:p w:rsidR="00DE7031" w:rsidRPr="003F1DC7" w:rsidRDefault="00DE7031" w:rsidP="00DE7031">
      <w:pPr>
        <w:ind w:firstLine="567"/>
        <w:jc w:val="both"/>
        <w:rPr>
          <w:rFonts w:ascii="Trebuchet MS" w:eastAsia="MS Mincho" w:hAnsi="Trebuchet MS"/>
        </w:rPr>
      </w:pPr>
    </w:p>
    <w:p w:rsidR="00DE7031" w:rsidRPr="003F1DC7" w:rsidRDefault="00DE7031" w:rsidP="00DE7031">
      <w:pPr>
        <w:ind w:firstLine="567"/>
        <w:jc w:val="both"/>
        <w:rPr>
          <w:rFonts w:ascii="Trebuchet MS" w:eastAsia="MS Mincho" w:hAnsi="Trebuchet MS"/>
        </w:rPr>
      </w:pPr>
    </w:p>
    <w:p w:rsidR="00DE7031" w:rsidRPr="003F1DC7" w:rsidRDefault="00DE7031" w:rsidP="00DE7031">
      <w:pPr>
        <w:ind w:firstLine="567"/>
        <w:jc w:val="both"/>
        <w:rPr>
          <w:rFonts w:ascii="Trebuchet MS" w:eastAsia="MS Mincho" w:hAnsi="Trebuchet MS"/>
          <w:b/>
          <w:bCs/>
        </w:rPr>
      </w:pPr>
      <w:r w:rsidRPr="003F1DC7">
        <w:rPr>
          <w:rFonts w:ascii="Trebuchet MS" w:eastAsia="MS Mincho" w:hAnsi="Trebuchet MS"/>
          <w:b/>
          <w:bCs/>
        </w:rPr>
        <w:t xml:space="preserve">Ler S. João 12:32 </w:t>
      </w:r>
    </w:p>
    <w:p w:rsidR="00DE7031" w:rsidRPr="003F1DC7" w:rsidRDefault="00DE7031" w:rsidP="00DE7031">
      <w:pPr>
        <w:ind w:firstLine="567"/>
        <w:jc w:val="both"/>
        <w:rPr>
          <w:rFonts w:ascii="Trebuchet MS" w:eastAsia="MS Mincho" w:hAnsi="Trebuchet MS"/>
        </w:rPr>
      </w:pPr>
    </w:p>
    <w:p w:rsidR="00DE7031" w:rsidRPr="003F1DC7" w:rsidRDefault="00DE7031" w:rsidP="00DE7031">
      <w:pPr>
        <w:ind w:firstLine="284"/>
        <w:jc w:val="both"/>
        <w:rPr>
          <w:rFonts w:ascii="Trebuchet MS" w:eastAsia="MS Mincho" w:hAnsi="Trebuchet MS"/>
        </w:rPr>
      </w:pPr>
      <w:r w:rsidRPr="003F1DC7">
        <w:rPr>
          <w:rFonts w:ascii="Trebuchet MS" w:eastAsia="MS Mincho" w:hAnsi="Trebuchet MS"/>
          <w:b/>
          <w:bCs/>
        </w:rPr>
        <w:t>I a)</w:t>
      </w:r>
      <w:r w:rsidRPr="003F1DC7">
        <w:rPr>
          <w:rFonts w:ascii="Trebuchet MS" w:eastAsia="MS Mincho" w:hAnsi="Trebuchet MS"/>
        </w:rPr>
        <w:t xml:space="preserve"> Curiosamente, o apóstolo São João ao escrever esse fato profetizado por Jesus ("quando for levantado"), usou uma palavra com dois significados distintos. </w:t>
      </w:r>
    </w:p>
    <w:p w:rsidR="00DE7031" w:rsidRPr="003F1DC7" w:rsidRDefault="00DE7031" w:rsidP="00DE7031">
      <w:pPr>
        <w:pStyle w:val="Recuodecorpodetexto"/>
        <w:rPr>
          <w:rFonts w:ascii="Trebuchet MS" w:hAnsi="Trebuchet MS"/>
        </w:rPr>
      </w:pPr>
      <w:r w:rsidRPr="003F1DC7">
        <w:rPr>
          <w:rFonts w:ascii="Trebuchet MS" w:hAnsi="Trebuchet MS"/>
        </w:rPr>
        <w:t xml:space="preserve">1°) Levantado: Erguer alguém para ser executado na cruz. Era um termo técnico romano usado na época.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2°) Levantado: (Erguer o imperador romano ao trono. Ele foi elevado ao trono).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a) Nós ainda hoje dizemos: O orador foi tão bem na sua exposição, falou de tal maneira que acabou levantando a platéia. Via-se gente sorrindo, gente chorando, gente cantando, gente falando. Quer dizer, o orador elevou as pessoas a outro nível.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b) Eu acredito que, João foi muito feliz usando essa palavra com dois significados distintos, vejamos: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1°) Jesus usou a cruz como degrau para a Sua glória (v. 23). "É chegada a hora em que o Filho do Homem há de ser glorificado". No verso 24, o Mestre faz uma comparação entre o grão de trigo que morre na terra e dali nasce (se ergue uma haste) que produz centenas de grãos de trigo.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(V. 28) "Pai, glorifica também o Teu Nome", disse Jesus. Resposta: "Já tenho glorificado, outra vez O glorificarei".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2°) A cruz era o lugar do sofrimento do Filho do Homem, mas também da glória de Deus.</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a) Aconteceu ali o misterioso encontro entre a vida e a morte.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b) Morria Cristo (a vida).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c) Julgado Satanás (a morte).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Resultados: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1°) Ao morrer Cristo, os mortos saíram dos túmulos. Mateus 27:50-53.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2°) Satanás foi condenado ("Já o príncipe deste mundo está julgado". João 16:11).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A cruz acenderia o fogo e o enxofre num grande lago, preparado para o diabo e seus agentes e os perdidos. Apocalipse 20:9-10. </w:t>
      </w:r>
    </w:p>
    <w:p w:rsidR="00DE7031" w:rsidRPr="003F1DC7" w:rsidRDefault="00DE7031" w:rsidP="00DE7031">
      <w:pPr>
        <w:ind w:firstLine="567"/>
        <w:jc w:val="both"/>
        <w:rPr>
          <w:rFonts w:ascii="Trebuchet MS" w:eastAsia="MS Mincho" w:hAnsi="Trebuchet MS"/>
        </w:rPr>
      </w:pPr>
    </w:p>
    <w:p w:rsidR="00DE7031" w:rsidRPr="003F1DC7" w:rsidRDefault="00DE7031" w:rsidP="00DE7031">
      <w:pPr>
        <w:ind w:firstLine="284"/>
        <w:jc w:val="both"/>
        <w:rPr>
          <w:rFonts w:ascii="Trebuchet MS" w:eastAsia="MS Mincho" w:hAnsi="Trebuchet MS"/>
        </w:rPr>
      </w:pPr>
      <w:r w:rsidRPr="003F1DC7">
        <w:rPr>
          <w:rFonts w:ascii="Trebuchet MS" w:eastAsia="MS Mincho" w:hAnsi="Trebuchet MS"/>
          <w:b/>
          <w:bCs/>
        </w:rPr>
        <w:t>II a)</w:t>
      </w:r>
      <w:r w:rsidRPr="003F1DC7">
        <w:rPr>
          <w:rFonts w:ascii="Trebuchet MS" w:eastAsia="MS Mincho" w:hAnsi="Trebuchet MS"/>
        </w:rPr>
        <w:t xml:space="preserve"> A importância da cruz: </w:t>
      </w:r>
    </w:p>
    <w:p w:rsidR="00DE7031" w:rsidRPr="003F1DC7" w:rsidRDefault="00DE7031" w:rsidP="00DE7031">
      <w:pPr>
        <w:pStyle w:val="Recuodecorpodetexto"/>
        <w:rPr>
          <w:rFonts w:ascii="Trebuchet MS" w:hAnsi="Trebuchet MS"/>
        </w:rPr>
      </w:pPr>
      <w:r w:rsidRPr="003F1DC7">
        <w:rPr>
          <w:rFonts w:ascii="Trebuchet MS" w:hAnsi="Trebuchet MS"/>
        </w:rPr>
        <w:t xml:space="preserve">1) Deu o direito a Cristo de julgar e condenar todo o mal (elevou-O a juiz).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lastRenderedPageBreak/>
        <w:t xml:space="preserve">2) Deu o direito a Cristo de salvar, pelos Seus méritos, os homens, de todo o mal.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3) Com a cruz, Cristo pagou a divida de sangue, existente desde Abel (Gên. 4:4), até o rasgar das cortinas do templo de Jerusalém. Mateus 27:58.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4) As marcas da cruz, abriam as portas do Santuário Celeste e o Rei da Glória penetrou nesse recinto (Hebreus 9:12). Para perdoar homens arrependidos e julgar criaturas inteligentes, mas, rebeldes.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5) Jesus pagou o mais alto preço exigido dos seres humanos. Não foi ouro ou brilhantes, mas o Seu esforço pessoal, marcado por suor, sangue e lágrimas. "Apresento perante vós o grande, magno monumento de misericórdia e regeneração, salvação e redenção - o Filho de Deus erguido na cruz." – </w:t>
      </w:r>
      <w:r w:rsidRPr="003F1DC7">
        <w:rPr>
          <w:rFonts w:ascii="Trebuchet MS" w:eastAsia="MS Mincho" w:hAnsi="Trebuchet MS"/>
          <w:i/>
          <w:iCs/>
        </w:rPr>
        <w:t>Evangelismo</w:t>
      </w:r>
      <w:r w:rsidRPr="003F1DC7">
        <w:rPr>
          <w:rFonts w:ascii="Trebuchet MS" w:eastAsia="MS Mincho" w:hAnsi="Trebuchet MS"/>
        </w:rPr>
        <w:t xml:space="preserve">, p. 190.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b) Com o amor nos olhos e a dor no coração, Jesus iluminou o caminho dos Céus. </w:t>
      </w:r>
    </w:p>
    <w:p w:rsidR="00DE7031" w:rsidRPr="003F1DC7" w:rsidRDefault="00DE7031" w:rsidP="00DE7031">
      <w:pPr>
        <w:ind w:left="1134" w:hanging="283"/>
        <w:jc w:val="both"/>
        <w:rPr>
          <w:rFonts w:ascii="Trebuchet MS" w:eastAsia="MS Mincho" w:hAnsi="Trebuchet MS"/>
        </w:rPr>
      </w:pPr>
      <w:r w:rsidRPr="003F1DC7">
        <w:rPr>
          <w:rFonts w:ascii="Trebuchet MS" w:eastAsia="MS Mincho" w:hAnsi="Trebuchet MS"/>
        </w:rPr>
        <w:t xml:space="preserve">1) "Tudo fiz por você, o que você está fazendo por Mim?" Só o amor divinizado atinge a eternidade.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c) Vejam esta interessante lenda, intitulada O Amor de Suzana: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Era um afortunado e bravo senhor feudal. Aquele homem possuía muitas riquezas herdadas dos seus avós. Agora já velho e atacado por mortal enfermidade, resolveu casar a sua única e linda filha. A jovem Suzana reunia muita graça, beleza e riquezas. Pretendentes sem conta, sonhavam conseguir a mão da "princesinha do castelo de Dom Carlos", era o apelido de Suzana.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Até aquela data o pai austero e rude, dificultava o relacionamento da filha. Mas, nas condições físicas desfavoráveis, o velho e bravo guerreiro se entrega. Resolve casar o quanto antes Suzana. Convocou os mais lindos e fortes jovens do seu Feudo para um teste decisivo.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O castelo ostentava muitas e variadas entradas e saídas. O soberano escolheu a menor entrada com a escada mais íngreme e difícil, mandou colocar ossos pontiagudos nos degraus e pedaços afiados de lanças nas paredes e corrimãos. Deu um grande banquete para duzentos dos mais belos e fortes rapazes do seu Feudo. No centro daquela longa e luxuosa mesa, colocou Suzana com seu mais rico vestido, adornada com muitas jóias antigas e valiosas.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Após o almoço, ele mandou que cada rapaz dissesse um verso onde aparecesse a palavra amor, trabalho, família e sacrifício.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Selecionou os cinqüenta melhores. Depois colocou os cinqüenta rapazes na rampa maior do castelo e mandou que subissem correndo as rampas. Os primeiros dez que passassem as dez portas do topo da rampa, deveriam fechar cada um a sua porta.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lastRenderedPageBreak/>
        <w:t xml:space="preserve">Agora diz o ardiloso e velho guerreiro: "Aqui está a ultima prova. Quem conseguir subir essa escada pontilhada de instrumentos cortantes e livrar-se das feras uivantes da escada será hoje proclamado Dom Carlos II no meu lugar, e recebe a minha filha, em uma grandiosa festa já preparada."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Aqueles valentes e destemidos jovens foram colocados frente a frente com o brilho das pontas das lanças e a agudez dos ossos pontiagudos, na enorme subida das torres.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 Quem será o primeiro a se sacrificar pelo amor de Suzana?, pergunta o ríspido e severo senhor.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Cada um aguardava que o outro se aventurasse. Não seria essa prova mais uma das muitas perversidades do perigoso soberano? Ele, nervoso, faz a segunda pergunta: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 Vocês não têm coragem?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O mais jovem dos dez rapazes, mais cheio de entusiasmo e emoção responde:– Estou pronto senhor! Eu quero escalar o altar de Suzana, através da escada da provação e, se necessário, da morte.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 Vá, meu bravo rapaz, nessa sua força e determinação, você atingirá o impossível. E acrescenta: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 A glória cobre os valentes, o louvor coroa os resolutos e que os raios dos Céus iluminem o seu caminho.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Quando o destemido rapaz colocou os seus pés entre aqueles ossos pontiagudos, exclama com muita emoção: – Suzana, estou entrando no corredor do sacrifico e do sofrimento. Não temo nem a própria morte, seus encantos naturais, suas virtudes permanentes me conquistaram, por você eu vou arriscar tudo. Saiba, Suzana, que se eu não chegar ao topo da torre, no meu corpo dilacerado, o meu amor, a minha intenção, vão lhe alcançar.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Com muita dor, suando sangue e lágrimas, Leno alcança o terraço do castelo. Lá no cimo, quase desmaiada nos braços do pai, Suzana vê quando a porta da escura escada se abre e machucado, bastante ferido, Leno sorri para a princesinha dos seus sonhos, recebe o beijo da vitória, as saudações do velho e destemido dono do governo feudal.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O jovem vencedor, ainda exausto, é levado pelos servos que com perícia e bastante presteza tratam de mais esse herói.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Belamente vestido com as indumentárias do grande palácio, Leno é conduzido ao salão nobre do palácio e, grandemente aplaudido por todos os presentes, Leno se assenta ao lado de Suzana, sua bela e ornamentada noiva, para formarem o mais desejado par.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Coroado pelo mais alto senhor feudal entra para a história dos séculos. </w:t>
      </w:r>
    </w:p>
    <w:p w:rsidR="00DE7031" w:rsidRPr="003F1DC7" w:rsidRDefault="00DE7031" w:rsidP="00DE7031">
      <w:pPr>
        <w:ind w:firstLine="567"/>
        <w:jc w:val="both"/>
        <w:rPr>
          <w:rFonts w:ascii="Trebuchet MS" w:eastAsia="MS Mincho" w:hAnsi="Trebuchet MS"/>
        </w:rPr>
      </w:pPr>
    </w:p>
    <w:p w:rsidR="00DE7031" w:rsidRPr="003F1DC7" w:rsidRDefault="00DE7031" w:rsidP="00DE7031">
      <w:pPr>
        <w:ind w:firstLine="284"/>
        <w:jc w:val="both"/>
        <w:rPr>
          <w:rFonts w:ascii="Trebuchet MS" w:eastAsia="MS Mincho" w:hAnsi="Trebuchet MS"/>
        </w:rPr>
      </w:pPr>
      <w:r w:rsidRPr="003F1DC7">
        <w:rPr>
          <w:rFonts w:ascii="Trebuchet MS" w:eastAsia="MS Mincho" w:hAnsi="Trebuchet MS"/>
          <w:b/>
          <w:bCs/>
        </w:rPr>
        <w:t>III a)</w:t>
      </w:r>
      <w:r w:rsidRPr="003F1DC7">
        <w:rPr>
          <w:rFonts w:ascii="Trebuchet MS" w:eastAsia="MS Mincho" w:hAnsi="Trebuchet MS"/>
        </w:rPr>
        <w:t xml:space="preserve"> Essa descrição que acabamos de ouvir, por mais heróica e cheia de emoção que pareça, se dissolve ante o fato real e o acontecimento heróico do Deus que toma corpo de homem, para lutar entre os homens e vencer.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b) Esse Filho do Homem que, com a força da oração, a virtude da fé e a constância nos trabalhos terrenos, abriu o caminho da eternidade e inaugurou com o Seu sacrifício a rota: Terra-Céu, nas asas da fé, na proteção da cruz.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c) Esse bem-aventurado Filho de Maria, a bendita entre tantas outras mulheres, envolto em Si mesmo, vestido com as Suas próprias roupagens, coberto com o Seu próprio sangue, dono da Sua vontade, Senhor dos Seus desejos;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d) é levantado entre o Céu e a Terra, mas pelo Seu heroísmo, inundado do amor eterno, pela Sua transbordante misericórdia, pisou sozinho o lagar do sacrifício. Ele foi moído pelas nossas transgressões e pisado pelas nossas culpas.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e) Só Ele pode ser sacerdote dos homens arrependidos e vítima dos homens rebeldes. Seu ministério: Rei da glória celeste (o paraíso de Deus) oculto nas trevas terrenas (o túmulo dos homens).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f) O Senhor dos senhores (Comandante em chefe dos anjos e seres não caídos), prisioneiro de vis criaturas. Todo o poder criador (criou os mundos e pô-los no espaço), seqüestrado e morto no pequeno espaço do mundo.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g) A verdade e a vida (Jesus) detido pela mentira e a morte (homens ímpios e Satanás); a vida do Filho do Homem foi paralisada pela morte. Mas, o Filho do Homem "tragou a morte na vitória".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h) A morte (Satanás) feriu a vida (Jesus). Mas a vida (Jesus) eliminou a morte (Satanás). O inocente Se fez réu dos homens para que os homens réus, fossem inocentes.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i) O inocente crucificado, salvou o culpado condenado. O inocente Cordeiro de Deus - Jesus, levou as culpas dos filhos do lobo (Satanás).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j) Os homens sacrificaram a liberdade de Jesus, mas Jesus sacrificou a escravidão dos homens. </w:t>
      </w:r>
    </w:p>
    <w:p w:rsidR="00DE7031" w:rsidRPr="003F1DC7" w:rsidRDefault="00DE7031" w:rsidP="00DE7031">
      <w:pPr>
        <w:ind w:firstLine="567"/>
        <w:jc w:val="both"/>
        <w:rPr>
          <w:rFonts w:ascii="Trebuchet MS" w:eastAsia="MS Mincho" w:hAnsi="Trebuchet MS"/>
        </w:rPr>
      </w:pP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b/>
          <w:bCs/>
        </w:rPr>
        <w:t>IV a)</w:t>
      </w:r>
      <w:r w:rsidRPr="003F1DC7">
        <w:rPr>
          <w:rFonts w:ascii="Trebuchet MS" w:eastAsia="MS Mincho" w:hAnsi="Trebuchet MS"/>
        </w:rPr>
        <w:t xml:space="preserve"> Ouçam agora, meus prezados irmãos e amigos, o que eu vou dizer: </w:t>
      </w:r>
    </w:p>
    <w:p w:rsidR="00DE7031" w:rsidRPr="003F1DC7" w:rsidRDefault="00DE7031" w:rsidP="00DE7031">
      <w:pPr>
        <w:ind w:left="1134" w:hanging="283"/>
        <w:jc w:val="both"/>
        <w:rPr>
          <w:rFonts w:ascii="Trebuchet MS" w:eastAsia="MS Mincho" w:hAnsi="Trebuchet MS"/>
        </w:rPr>
      </w:pPr>
      <w:r w:rsidRPr="003F1DC7">
        <w:rPr>
          <w:rFonts w:ascii="Trebuchet MS" w:eastAsia="MS Mincho" w:hAnsi="Trebuchet MS"/>
        </w:rPr>
        <w:t xml:space="preserve">1) Você pode ter viajado por todos os países e conhecido as maiores cidades da Terra. </w:t>
      </w:r>
    </w:p>
    <w:p w:rsidR="00DE7031" w:rsidRPr="003F1DC7" w:rsidRDefault="00DE7031" w:rsidP="00DE7031">
      <w:pPr>
        <w:ind w:left="1134" w:hanging="283"/>
        <w:jc w:val="both"/>
        <w:rPr>
          <w:rFonts w:ascii="Trebuchet MS" w:eastAsia="MS Mincho" w:hAnsi="Trebuchet MS"/>
        </w:rPr>
      </w:pPr>
      <w:r w:rsidRPr="003F1DC7">
        <w:rPr>
          <w:rFonts w:ascii="Trebuchet MS" w:eastAsia="MS Mincho" w:hAnsi="Trebuchet MS"/>
        </w:rPr>
        <w:t xml:space="preserve">2) Experimentado as iguarias, os costumes, as belezas e os prazeres dos povos. </w:t>
      </w:r>
    </w:p>
    <w:p w:rsidR="00DE7031" w:rsidRPr="003F1DC7" w:rsidRDefault="00DE7031" w:rsidP="00DE7031">
      <w:pPr>
        <w:ind w:left="1134" w:hanging="283"/>
        <w:jc w:val="both"/>
        <w:rPr>
          <w:rFonts w:ascii="Trebuchet MS" w:eastAsia="MS Mincho" w:hAnsi="Trebuchet MS"/>
        </w:rPr>
      </w:pPr>
      <w:r w:rsidRPr="003F1DC7">
        <w:rPr>
          <w:rFonts w:ascii="Trebuchet MS" w:eastAsia="MS Mincho" w:hAnsi="Trebuchet MS"/>
        </w:rPr>
        <w:lastRenderedPageBreak/>
        <w:t xml:space="preserve">3) Você pode ser parente de reis e amigo dos mais altos dignitários da Terra. </w:t>
      </w:r>
    </w:p>
    <w:p w:rsidR="00DE7031" w:rsidRPr="003F1DC7" w:rsidRDefault="00DE7031" w:rsidP="00DE7031">
      <w:pPr>
        <w:ind w:left="1134" w:hanging="283"/>
        <w:jc w:val="both"/>
        <w:rPr>
          <w:rFonts w:ascii="Trebuchet MS" w:eastAsia="MS Mincho" w:hAnsi="Trebuchet MS"/>
        </w:rPr>
      </w:pPr>
      <w:r w:rsidRPr="003F1DC7">
        <w:rPr>
          <w:rFonts w:ascii="Trebuchet MS" w:eastAsia="MS Mincho" w:hAnsi="Trebuchet MS"/>
        </w:rPr>
        <w:t xml:space="preserve">4) Você pode ser profundo conhecedor dos mistérios de todas as ciências e tecnologias, interpretar todas as línguas e dialetos das nações. </w:t>
      </w:r>
    </w:p>
    <w:p w:rsidR="00DE7031" w:rsidRPr="003F1DC7" w:rsidRDefault="00DE7031" w:rsidP="00DE7031">
      <w:pPr>
        <w:ind w:left="1134" w:hanging="283"/>
        <w:jc w:val="both"/>
        <w:rPr>
          <w:rFonts w:ascii="Trebuchet MS" w:eastAsia="MS Mincho" w:hAnsi="Trebuchet MS"/>
        </w:rPr>
      </w:pPr>
      <w:r w:rsidRPr="003F1DC7">
        <w:rPr>
          <w:rFonts w:ascii="Trebuchet MS" w:eastAsia="MS Mincho" w:hAnsi="Trebuchet MS"/>
        </w:rPr>
        <w:t xml:space="preserve">5) Você pode ter catalogado os milhões de estrelas do firmamento e descoberto a rota dos astros celestes. </w:t>
      </w:r>
    </w:p>
    <w:p w:rsidR="00DE7031" w:rsidRPr="003F1DC7" w:rsidRDefault="00DE7031" w:rsidP="00DE7031">
      <w:pPr>
        <w:ind w:left="1134" w:hanging="283"/>
        <w:jc w:val="both"/>
        <w:rPr>
          <w:rFonts w:ascii="Trebuchet MS" w:eastAsia="MS Mincho" w:hAnsi="Trebuchet MS"/>
        </w:rPr>
      </w:pPr>
      <w:r w:rsidRPr="003F1DC7">
        <w:rPr>
          <w:rFonts w:ascii="Trebuchet MS" w:eastAsia="MS Mincho" w:hAnsi="Trebuchet MS"/>
        </w:rPr>
        <w:t xml:space="preserve">6) Você pode deter a maior coleção de brilhantes provindos da natureza, e ter armazenado toneladas de ouro. </w:t>
      </w:r>
    </w:p>
    <w:p w:rsidR="00DE7031" w:rsidRPr="003F1DC7" w:rsidRDefault="00DE7031" w:rsidP="00DE7031">
      <w:pPr>
        <w:ind w:left="1134" w:hanging="283"/>
        <w:jc w:val="both"/>
        <w:rPr>
          <w:rFonts w:ascii="Trebuchet MS" w:eastAsia="MS Mincho" w:hAnsi="Trebuchet MS"/>
        </w:rPr>
      </w:pPr>
      <w:r w:rsidRPr="003F1DC7">
        <w:rPr>
          <w:rFonts w:ascii="Trebuchet MS" w:eastAsia="MS Mincho" w:hAnsi="Trebuchet MS"/>
        </w:rPr>
        <w:t xml:space="preserve">7) Você pode ser o dono da maior fortuna já acumulada na Terra.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b) No entanto, uma só coisa lhe é necessária: entrar pela porta da cruz. </w:t>
      </w:r>
    </w:p>
    <w:p w:rsidR="00DE7031" w:rsidRPr="003F1DC7" w:rsidRDefault="00DE7031" w:rsidP="00DE7031">
      <w:pPr>
        <w:ind w:left="851"/>
        <w:jc w:val="both"/>
        <w:rPr>
          <w:rFonts w:ascii="Trebuchet MS" w:eastAsia="MS Mincho" w:hAnsi="Trebuchet MS"/>
        </w:rPr>
      </w:pPr>
      <w:r w:rsidRPr="003F1DC7">
        <w:rPr>
          <w:rFonts w:ascii="Trebuchet MS" w:eastAsia="MS Mincho" w:hAnsi="Trebuchet MS"/>
        </w:rPr>
        <w:t xml:space="preserve">1) Jesus fez uma dramática revelação registrada em Mateus 16:18, onde denunciou a existência de: "As Portas do Infernos". São muitos os que entram por elas. "Como areias do mar". Apoc. 20:8. </w:t>
      </w:r>
    </w:p>
    <w:p w:rsidR="00DE7031" w:rsidRPr="003F1DC7" w:rsidRDefault="00DE7031" w:rsidP="00DE7031">
      <w:pPr>
        <w:ind w:left="851"/>
        <w:jc w:val="both"/>
        <w:rPr>
          <w:rFonts w:ascii="Trebuchet MS" w:eastAsia="MS Mincho" w:hAnsi="Trebuchet MS"/>
        </w:rPr>
      </w:pPr>
      <w:r w:rsidRPr="003F1DC7">
        <w:rPr>
          <w:rFonts w:ascii="Trebuchet MS" w:eastAsia="MS Mincho" w:hAnsi="Trebuchet MS"/>
        </w:rPr>
        <w:t xml:space="preserve">2) São todos filhos das trevas, irmanados no egoísmo, na cobiça, nos prazeres da carne, no culto dos sentidos. </w:t>
      </w:r>
    </w:p>
    <w:p w:rsidR="00DE7031" w:rsidRPr="003F1DC7" w:rsidRDefault="00DE7031" w:rsidP="00DE7031">
      <w:pPr>
        <w:pStyle w:val="Recuodecorpodetexto"/>
        <w:rPr>
          <w:rFonts w:ascii="Trebuchet MS" w:hAnsi="Trebuchet MS"/>
        </w:rPr>
      </w:pPr>
      <w:r w:rsidRPr="003F1DC7">
        <w:rPr>
          <w:rFonts w:ascii="Trebuchet MS" w:hAnsi="Trebuchet MS"/>
        </w:rPr>
        <w:t xml:space="preserve">c) O caminho para o Céu, a senda da eternidade, só tem uma e única porta. </w:t>
      </w:r>
    </w:p>
    <w:p w:rsidR="00DE7031" w:rsidRPr="003F1DC7" w:rsidRDefault="00DE7031" w:rsidP="00DE7031">
      <w:pPr>
        <w:ind w:left="851"/>
        <w:jc w:val="both"/>
        <w:rPr>
          <w:rFonts w:ascii="Trebuchet MS" w:eastAsia="MS Mincho" w:hAnsi="Trebuchet MS"/>
        </w:rPr>
      </w:pPr>
      <w:r w:rsidRPr="003F1DC7">
        <w:rPr>
          <w:rFonts w:ascii="Trebuchet MS" w:eastAsia="MS Mincho" w:hAnsi="Trebuchet MS"/>
        </w:rPr>
        <w:t xml:space="preserve">1) Ouçamos a Jesus falando. Ele é a única e suficiente autoridade para nos atrair e ensinar: </w:t>
      </w:r>
    </w:p>
    <w:p w:rsidR="00DE7031" w:rsidRPr="003F1DC7" w:rsidRDefault="00DE7031" w:rsidP="00DE7031">
      <w:pPr>
        <w:ind w:left="851"/>
        <w:jc w:val="both"/>
        <w:rPr>
          <w:rFonts w:ascii="Trebuchet MS" w:eastAsia="MS Mincho" w:hAnsi="Trebuchet MS"/>
        </w:rPr>
      </w:pPr>
      <w:r w:rsidRPr="003F1DC7">
        <w:rPr>
          <w:rFonts w:ascii="Trebuchet MS" w:eastAsia="MS Mincho" w:hAnsi="Trebuchet MS"/>
        </w:rPr>
        <w:t xml:space="preserve">2) Prestem muita atenção nas palavras do Mestre, escritas em S. João 10: 9: </w:t>
      </w:r>
      <w:r w:rsidRPr="003F1DC7">
        <w:rPr>
          <w:rFonts w:ascii="Trebuchet MS" w:hAnsi="Trebuchet MS"/>
          <w:sz w:val="24"/>
        </w:rPr>
        <w:t>"Eu Sou a porta, se alguém entrar por Mim, salvar-se-á"</w:t>
      </w:r>
      <w:r w:rsidRPr="003F1DC7">
        <w:rPr>
          <w:rFonts w:ascii="Trebuchet MS" w:eastAsia="MS Mincho" w:hAnsi="Trebuchet MS"/>
        </w:rPr>
        <w:t xml:space="preserve">. </w:t>
      </w:r>
    </w:p>
    <w:p w:rsidR="00DE7031" w:rsidRPr="003F1DC7" w:rsidRDefault="00DE7031" w:rsidP="00DE7031">
      <w:pPr>
        <w:pStyle w:val="Recuodecorpodetexto"/>
        <w:rPr>
          <w:rFonts w:ascii="Trebuchet MS" w:hAnsi="Trebuchet MS"/>
        </w:rPr>
      </w:pPr>
      <w:r w:rsidRPr="003F1DC7">
        <w:rPr>
          <w:rFonts w:ascii="Trebuchet MS" w:hAnsi="Trebuchet MS"/>
        </w:rPr>
        <w:t xml:space="preserve">d) Notem: </w:t>
      </w:r>
    </w:p>
    <w:p w:rsidR="00DE7031" w:rsidRPr="003F1DC7" w:rsidRDefault="00DE7031" w:rsidP="00DE7031">
      <w:pPr>
        <w:ind w:firstLine="851"/>
        <w:jc w:val="both"/>
        <w:rPr>
          <w:rFonts w:ascii="Trebuchet MS" w:eastAsia="MS Mincho" w:hAnsi="Trebuchet MS"/>
        </w:rPr>
      </w:pPr>
      <w:r w:rsidRPr="003F1DC7">
        <w:rPr>
          <w:rFonts w:ascii="Trebuchet MS" w:eastAsia="MS Mincho" w:hAnsi="Trebuchet MS"/>
        </w:rPr>
        <w:t xml:space="preserve">a) Nenhuma filosofia humana. </w:t>
      </w:r>
    </w:p>
    <w:p w:rsidR="00DE7031" w:rsidRPr="003F1DC7" w:rsidRDefault="00DE7031" w:rsidP="00DE7031">
      <w:pPr>
        <w:ind w:firstLine="851"/>
        <w:jc w:val="both"/>
        <w:rPr>
          <w:rFonts w:ascii="Trebuchet MS" w:eastAsia="MS Mincho" w:hAnsi="Trebuchet MS"/>
        </w:rPr>
      </w:pPr>
      <w:r w:rsidRPr="003F1DC7">
        <w:rPr>
          <w:rFonts w:ascii="Trebuchet MS" w:eastAsia="MS Mincho" w:hAnsi="Trebuchet MS"/>
        </w:rPr>
        <w:t xml:space="preserve">b) Nenhum poder material. </w:t>
      </w:r>
    </w:p>
    <w:p w:rsidR="00DE7031" w:rsidRPr="003F1DC7" w:rsidRDefault="00DE7031" w:rsidP="00DE7031">
      <w:pPr>
        <w:ind w:firstLine="851"/>
        <w:jc w:val="both"/>
        <w:rPr>
          <w:rFonts w:ascii="Trebuchet MS" w:eastAsia="MS Mincho" w:hAnsi="Trebuchet MS"/>
        </w:rPr>
      </w:pPr>
      <w:r w:rsidRPr="003F1DC7">
        <w:rPr>
          <w:rFonts w:ascii="Trebuchet MS" w:eastAsia="MS Mincho" w:hAnsi="Trebuchet MS"/>
        </w:rPr>
        <w:t xml:space="preserve">c) Nenhuma fórmula científica ou dogmática (ponto fundamental de qualquer doutrina). Nada disso pode ser a porta de saída da dor espiritual da verdadeira paz de espírito. </w:t>
      </w:r>
    </w:p>
    <w:p w:rsidR="00DE7031" w:rsidRPr="003F1DC7" w:rsidRDefault="00DE7031" w:rsidP="00DE7031">
      <w:pPr>
        <w:ind w:firstLine="851"/>
        <w:jc w:val="both"/>
        <w:rPr>
          <w:rFonts w:ascii="Trebuchet MS" w:eastAsia="MS Mincho" w:hAnsi="Trebuchet MS"/>
        </w:rPr>
      </w:pPr>
      <w:r w:rsidRPr="003F1DC7">
        <w:rPr>
          <w:rFonts w:ascii="Trebuchet MS" w:eastAsia="MS Mincho" w:hAnsi="Trebuchet MS"/>
        </w:rPr>
        <w:t xml:space="preserve">d) "Eu Sou a porta da salvação". A cruz abriu o espaço entre as negras nuvens dos vícios, soltou os escravos dos tóxicos, abriu a porta para todos os assassinos do corpo e da alma. Libertou a todos os oprimidos e feridos pelo diabo. </w:t>
      </w:r>
    </w:p>
    <w:p w:rsidR="00DE7031" w:rsidRPr="003F1DC7" w:rsidRDefault="00DE7031" w:rsidP="00DE7031">
      <w:pPr>
        <w:ind w:firstLine="851"/>
        <w:jc w:val="both"/>
        <w:rPr>
          <w:rFonts w:ascii="Trebuchet MS" w:eastAsia="MS Mincho" w:hAnsi="Trebuchet MS"/>
        </w:rPr>
      </w:pPr>
      <w:r w:rsidRPr="003F1DC7">
        <w:rPr>
          <w:rFonts w:ascii="Trebuchet MS" w:eastAsia="MS Mincho" w:hAnsi="Trebuchet MS"/>
        </w:rPr>
        <w:t xml:space="preserve">e) Vejam isto: Anos atrás, um famoso pregador quebrou o sétimo mandamento da Lei de Deus. Ele que tanto ensinara a castidade aos mais jovens, e a fidelidade conjugal aos mais velhos, o estrito respeito aos mandamentos de Deus e a crença na fé de Jesus, agora se achava caído, humilhado e arrependido.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Aquele pobre homem entrou por um caminho deserto, parou o seu carro e ficou sentado à beira da estrada, em cima de uma grande </w:t>
      </w:r>
      <w:r w:rsidRPr="003F1DC7">
        <w:rPr>
          <w:rFonts w:ascii="Trebuchet MS" w:eastAsia="MS Mincho" w:hAnsi="Trebuchet MS"/>
        </w:rPr>
        <w:lastRenderedPageBreak/>
        <w:t xml:space="preserve">pedra. Então começou a meditar em tudo o que havia ocorrido até ali em sua vida material e espiritual.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Procurava orar, mas, o mal praticado, a transgressão tomou conta de sua alma e o entristecia cada vez mais. Já estava chegando a tardinha. Ele começa a se distrair vendo passar as aves em bandos. As nuvens e o sol poente tornava-o um pouco melhor e mais feliz. De súbito ele escuta uma voz cantando um hino que ele sempre entoou desde a sua meninice no seu lar cristão. Era um roceiro que voltava da sua lavoura de milho e feijão com uma grande enxada nas costas.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Aquele senhor cantava o hino 420. </w:t>
      </w:r>
    </w:p>
    <w:p w:rsidR="00DE7031" w:rsidRPr="003F1DC7" w:rsidRDefault="00DE7031" w:rsidP="00DE7031">
      <w:pPr>
        <w:pStyle w:val="poesia"/>
        <w:rPr>
          <w:rFonts w:ascii="Trebuchet MS" w:eastAsia="MS Mincho" w:hAnsi="Trebuchet MS"/>
        </w:rPr>
      </w:pPr>
      <w:r w:rsidRPr="003F1DC7">
        <w:rPr>
          <w:rFonts w:ascii="Trebuchet MS" w:eastAsia="MS Mincho" w:hAnsi="Trebuchet MS"/>
        </w:rPr>
        <w:t xml:space="preserve">Oh! que amigo em Cristo temos! </w:t>
      </w:r>
    </w:p>
    <w:p w:rsidR="00DE7031" w:rsidRPr="003F1DC7" w:rsidRDefault="00DE7031" w:rsidP="00DE7031">
      <w:pPr>
        <w:pStyle w:val="poesia"/>
        <w:rPr>
          <w:rFonts w:ascii="Trebuchet MS" w:eastAsia="MS Mincho" w:hAnsi="Trebuchet MS"/>
        </w:rPr>
      </w:pPr>
      <w:r w:rsidRPr="003F1DC7">
        <w:rPr>
          <w:rFonts w:ascii="Trebuchet MS" w:eastAsia="MS Mincho" w:hAnsi="Trebuchet MS"/>
        </w:rPr>
        <w:t xml:space="preserve">Mais chegado que um irmão! </w:t>
      </w:r>
    </w:p>
    <w:p w:rsidR="00DE7031" w:rsidRPr="003F1DC7" w:rsidRDefault="00DE7031" w:rsidP="00DE7031">
      <w:pPr>
        <w:pStyle w:val="poesia"/>
        <w:rPr>
          <w:rFonts w:ascii="Trebuchet MS" w:eastAsia="MS Mincho" w:hAnsi="Trebuchet MS"/>
        </w:rPr>
      </w:pPr>
      <w:r w:rsidRPr="003F1DC7">
        <w:rPr>
          <w:rFonts w:ascii="Trebuchet MS" w:eastAsia="MS Mincho" w:hAnsi="Trebuchet MS"/>
        </w:rPr>
        <w:t xml:space="preserve">Quer que tudo nós levemos </w:t>
      </w:r>
    </w:p>
    <w:p w:rsidR="00DE7031" w:rsidRPr="003F1DC7" w:rsidRDefault="00DE7031" w:rsidP="00DE7031">
      <w:pPr>
        <w:pStyle w:val="poesia"/>
        <w:rPr>
          <w:rFonts w:ascii="Trebuchet MS" w:eastAsia="MS Mincho" w:hAnsi="Trebuchet MS"/>
        </w:rPr>
      </w:pPr>
      <w:r w:rsidRPr="003F1DC7">
        <w:rPr>
          <w:rFonts w:ascii="Trebuchet MS" w:eastAsia="MS Mincho" w:hAnsi="Trebuchet MS"/>
        </w:rPr>
        <w:t>Ao bom Deus em oração. ...</w:t>
      </w:r>
    </w:p>
    <w:p w:rsidR="00DE7031" w:rsidRPr="003F1DC7" w:rsidRDefault="00DE7031" w:rsidP="00DE7031">
      <w:pPr>
        <w:pStyle w:val="poesia"/>
        <w:rPr>
          <w:rFonts w:ascii="Trebuchet MS" w:eastAsia="MS Mincho" w:hAnsi="Trebuchet MS"/>
        </w:rPr>
      </w:pPr>
    </w:p>
    <w:p w:rsidR="00DE7031" w:rsidRPr="003F1DC7" w:rsidRDefault="00DE7031" w:rsidP="00DE7031">
      <w:pPr>
        <w:pStyle w:val="poesia"/>
        <w:rPr>
          <w:rFonts w:ascii="Trebuchet MS" w:eastAsia="MS Mincho" w:hAnsi="Trebuchet MS"/>
        </w:rPr>
      </w:pPr>
      <w:r w:rsidRPr="003F1DC7">
        <w:rPr>
          <w:rFonts w:ascii="Trebuchet MS" w:eastAsia="MS Mincho" w:hAnsi="Trebuchet MS"/>
        </w:rPr>
        <w:t xml:space="preserve">Há tristezas e pesares, </w:t>
      </w:r>
    </w:p>
    <w:p w:rsidR="00DE7031" w:rsidRPr="003F1DC7" w:rsidRDefault="00DE7031" w:rsidP="00DE7031">
      <w:pPr>
        <w:pStyle w:val="poesia"/>
        <w:rPr>
          <w:rFonts w:ascii="Trebuchet MS" w:eastAsia="MS Mincho" w:hAnsi="Trebuchet MS"/>
        </w:rPr>
      </w:pPr>
      <w:r w:rsidRPr="003F1DC7">
        <w:rPr>
          <w:rFonts w:ascii="Trebuchet MS" w:eastAsia="MS Mincho" w:hAnsi="Trebuchet MS"/>
        </w:rPr>
        <w:t>Há na vida tentação;</w:t>
      </w:r>
    </w:p>
    <w:p w:rsidR="00DE7031" w:rsidRPr="003F1DC7" w:rsidRDefault="00DE7031" w:rsidP="00DE7031">
      <w:pPr>
        <w:pStyle w:val="poesia"/>
        <w:rPr>
          <w:rFonts w:ascii="Trebuchet MS" w:eastAsia="MS Mincho" w:hAnsi="Trebuchet MS"/>
        </w:rPr>
      </w:pPr>
      <w:r w:rsidRPr="003F1DC7">
        <w:rPr>
          <w:rFonts w:ascii="Trebuchet MS" w:eastAsia="MS Mincho" w:hAnsi="Trebuchet MS"/>
        </w:rPr>
        <w:t xml:space="preserve">Não ficamos sem conforto, </w:t>
      </w:r>
    </w:p>
    <w:p w:rsidR="00DE7031" w:rsidRPr="003F1DC7" w:rsidRDefault="00DE7031" w:rsidP="00DE7031">
      <w:pPr>
        <w:pStyle w:val="poesia"/>
        <w:rPr>
          <w:rFonts w:ascii="Trebuchet MS" w:eastAsia="MS Mincho" w:hAnsi="Trebuchet MS"/>
        </w:rPr>
      </w:pPr>
      <w:r w:rsidRPr="003F1DC7">
        <w:rPr>
          <w:rFonts w:ascii="Trebuchet MS" w:eastAsia="MS Mincho" w:hAnsi="Trebuchet MS"/>
        </w:rPr>
        <w:t>Indo a Cristo em oração.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Já bem próximo dele, na curva da estrada de terra, entre as moitas de arbustos, o desconhecido roceiro continua cantando. </w:t>
      </w:r>
    </w:p>
    <w:p w:rsidR="00DE7031" w:rsidRPr="003F1DC7" w:rsidRDefault="00DE7031" w:rsidP="00DE7031">
      <w:pPr>
        <w:pStyle w:val="poesia"/>
        <w:rPr>
          <w:rFonts w:ascii="Trebuchet MS" w:eastAsia="MS Mincho" w:hAnsi="Trebuchet MS"/>
        </w:rPr>
      </w:pPr>
      <w:r w:rsidRPr="003F1DC7">
        <w:rPr>
          <w:rFonts w:ascii="Trebuchet MS" w:eastAsia="MS Mincho" w:hAnsi="Trebuchet MS"/>
        </w:rPr>
        <w:t xml:space="preserve">Quando em dor desfalecemos, </w:t>
      </w:r>
    </w:p>
    <w:p w:rsidR="00DE7031" w:rsidRPr="003F1DC7" w:rsidRDefault="00DE7031" w:rsidP="00DE7031">
      <w:pPr>
        <w:pStyle w:val="poesia"/>
        <w:rPr>
          <w:rFonts w:ascii="Trebuchet MS" w:eastAsia="MS Mincho" w:hAnsi="Trebuchet MS"/>
        </w:rPr>
      </w:pPr>
      <w:r w:rsidRPr="003F1DC7">
        <w:rPr>
          <w:rFonts w:ascii="Trebuchet MS" w:eastAsia="MS Mincho" w:hAnsi="Trebuchet MS"/>
        </w:rPr>
        <w:t xml:space="preserve">Cristo estende-nos a mão. </w:t>
      </w:r>
    </w:p>
    <w:p w:rsidR="00DE7031" w:rsidRPr="003F1DC7" w:rsidRDefault="00DE7031" w:rsidP="00DE7031">
      <w:pPr>
        <w:pStyle w:val="poesia"/>
        <w:rPr>
          <w:rFonts w:ascii="Trebuchet MS" w:eastAsia="MS Mincho" w:hAnsi="Trebuchet MS"/>
        </w:rPr>
      </w:pPr>
      <w:r w:rsidRPr="003F1DC7">
        <w:rPr>
          <w:rFonts w:ascii="Trebuchet MS" w:eastAsia="MS Mincho" w:hAnsi="Trebuchet MS"/>
        </w:rPr>
        <w:t xml:space="preserve">Pois é sempre a nossa força, </w:t>
      </w:r>
    </w:p>
    <w:p w:rsidR="00DE7031" w:rsidRPr="003F1DC7" w:rsidRDefault="00DE7031" w:rsidP="00DE7031">
      <w:pPr>
        <w:pStyle w:val="poesia"/>
        <w:rPr>
          <w:rFonts w:ascii="Trebuchet MS" w:eastAsia="MS Mincho" w:hAnsi="Trebuchet MS"/>
        </w:rPr>
      </w:pPr>
      <w:r w:rsidRPr="003F1DC7">
        <w:rPr>
          <w:rFonts w:ascii="Trebuchet MS" w:eastAsia="MS Mincho" w:hAnsi="Trebuchet MS"/>
        </w:rPr>
        <w:t xml:space="preserve">É refúgio em oração. ...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 Alô, senhor, boa tarde, diz o cantor. O senhor parece um tanto triste não é?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 </w:t>
      </w:r>
      <w:r w:rsidRPr="003F1DC7">
        <w:rPr>
          <w:rFonts w:ascii="Trebuchet MS" w:eastAsia="MS Mincho" w:hAnsi="Trebuchet MS"/>
          <w:sz w:val="27"/>
        </w:rPr>
        <w:t>Sim, responde o pastor. – Mas,o senhor parece muito alegre não é?</w:t>
      </w:r>
      <w:r w:rsidRPr="003F1DC7">
        <w:rPr>
          <w:rFonts w:ascii="Trebuchet MS" w:eastAsia="MS Mincho" w:hAnsi="Trebuchet MS"/>
        </w:rPr>
        <w:t xml:space="preserve">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 É verdade, diz o roceiro. Há três meses aceitei a Cristo. Eu era o mais porco cachaceiro, o pinguço desta região. Hoje eu sou um homem alegre e feliz. Eu aprendi a caminhar com Cristo.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 O senhor não teve mais vontade de beber?, perguntou o pastor.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 Não, eu sou amigo de Jesus. Ele é o meu amigo, e nessa amizade não tem pinga de nenhuma marca. Daqui a pouco eu vou à casa de uma vizinha conversar sobre Jesus, falar sobre a salvação. </w:t>
      </w:r>
    </w:p>
    <w:p w:rsidR="00DE7031" w:rsidRPr="003F1DC7" w:rsidRDefault="00DE7031" w:rsidP="00DE7031">
      <w:pPr>
        <w:pStyle w:val="Recuodecorpodetexto"/>
        <w:rPr>
          <w:rFonts w:ascii="Trebuchet MS" w:hAnsi="Trebuchet MS"/>
        </w:rPr>
      </w:pPr>
      <w:r w:rsidRPr="003F1DC7">
        <w:rPr>
          <w:rFonts w:ascii="Trebuchet MS" w:hAnsi="Trebuchet MS"/>
        </w:rPr>
        <w:t xml:space="preserve">E o roceiro arrematou fazendo uma séria pergunta ao pastor: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 O senhor conhece a Jesus?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Aquele pregador sentiu que a fé, a esperança, a certeza daquele caboclo era mais profunda, mais real, mais segura do que tudo o que ele ensinara antes (Jesus perdoa, Jesus salva, Jesus ajuda a todos os que a Ele se chegam!) Aquele pastor estava </w:t>
      </w:r>
      <w:r w:rsidRPr="003F1DC7">
        <w:rPr>
          <w:rFonts w:ascii="Trebuchet MS" w:eastAsia="MS Mincho" w:hAnsi="Trebuchet MS"/>
        </w:rPr>
        <w:lastRenderedPageBreak/>
        <w:t xml:space="preserve">acostumado a ensinar sobre Jesus, a falar sobre Cristo, a contar a história da cruz, mas na verdade, a sua alma vivia sem Cristo, a sua religião era só ensinar aos outros, o que Jesus é, o que Jesus faz, o que Jesus pode, mas nunca o que Jesus fez por mim, o que Jesus é para mim.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 Eu preciso ir, diz o cidadão rude do campo, mas antes eu vou orar aqui mesmo, para agradecer a esse grande amigo, Jesus Cristo, e também vou orar pelo senhor. Como é o seu nome?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Ele estava tão acostumado a repetir Pastor João, que automaticamente disse: – Pastor João.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 Como o senhor disse? O senhor cuida de carneiros?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Aquela era uma região de muitas ovelhas.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 Olha, meu nome é João Avelino da Silva. Pode me levar a Cristo com o nome de </w:t>
      </w:r>
      <w:r w:rsidRPr="003F1DC7">
        <w:rPr>
          <w:rFonts w:ascii="Trebuchet MS" w:eastAsia="MS Mincho" w:hAnsi="Trebuchet MS"/>
          <w:i/>
          <w:iCs/>
        </w:rPr>
        <w:t>"João da beira da estrada"</w:t>
      </w:r>
      <w:r w:rsidRPr="003F1DC7">
        <w:rPr>
          <w:rFonts w:ascii="Trebuchet MS" w:eastAsia="MS Mincho" w:hAnsi="Trebuchet MS"/>
        </w:rPr>
        <w:t xml:space="preserve">, essa que é a realidade aqui hoje. </w:t>
      </w:r>
    </w:p>
    <w:p w:rsidR="00DE7031" w:rsidRPr="003F1DC7" w:rsidRDefault="00DE7031" w:rsidP="00DE7031">
      <w:pPr>
        <w:pStyle w:val="Recuodecorpodetexto"/>
        <w:rPr>
          <w:rFonts w:ascii="Trebuchet MS" w:hAnsi="Trebuchet MS"/>
        </w:rPr>
      </w:pPr>
      <w:r w:rsidRPr="003F1DC7">
        <w:rPr>
          <w:rFonts w:ascii="Trebuchet MS" w:hAnsi="Trebuchet MS"/>
        </w:rPr>
        <w:t xml:space="preserve">O caboclo orou, o Pastor João agradeceu, mudou-se daquele lugar para bem longe. Comprou umas terras e foi imitar aquele camponês. "enxada nas costas e Cristo no coração" </w:t>
      </w:r>
    </w:p>
    <w:p w:rsidR="00DE7031" w:rsidRPr="003F1DC7" w:rsidRDefault="00DE7031" w:rsidP="00DE7031">
      <w:pPr>
        <w:ind w:firstLine="567"/>
        <w:jc w:val="both"/>
        <w:rPr>
          <w:rFonts w:ascii="Trebuchet MS" w:eastAsia="MS Mincho" w:hAnsi="Trebuchet MS"/>
        </w:rPr>
      </w:pPr>
    </w:p>
    <w:p w:rsidR="00DE7031" w:rsidRPr="003F1DC7" w:rsidRDefault="00DE7031" w:rsidP="00DE7031">
      <w:pPr>
        <w:ind w:firstLine="284"/>
        <w:jc w:val="both"/>
        <w:rPr>
          <w:rFonts w:ascii="Trebuchet MS" w:eastAsia="MS Mincho" w:hAnsi="Trebuchet MS"/>
        </w:rPr>
      </w:pPr>
      <w:r w:rsidRPr="003F1DC7">
        <w:rPr>
          <w:rFonts w:ascii="Trebuchet MS" w:eastAsia="MS Mincho" w:hAnsi="Trebuchet MS"/>
          <w:b/>
          <w:bCs/>
        </w:rPr>
        <w:t>V a)</w:t>
      </w:r>
      <w:r w:rsidRPr="003F1DC7">
        <w:rPr>
          <w:rFonts w:ascii="Trebuchet MS" w:eastAsia="MS Mincho" w:hAnsi="Trebuchet MS"/>
        </w:rPr>
        <w:t xml:space="preserve"> Sim, amados irmãos e amigos: </w:t>
      </w:r>
    </w:p>
    <w:p w:rsidR="00DE7031" w:rsidRPr="003F1DC7" w:rsidRDefault="00DE7031" w:rsidP="00DE7031">
      <w:pPr>
        <w:pStyle w:val="Recuodecorpodetexto"/>
        <w:ind w:left="851"/>
        <w:rPr>
          <w:rFonts w:ascii="Trebuchet MS" w:hAnsi="Trebuchet MS"/>
        </w:rPr>
      </w:pPr>
      <w:r w:rsidRPr="003F1DC7">
        <w:rPr>
          <w:rFonts w:ascii="Trebuchet MS" w:hAnsi="Trebuchet MS"/>
        </w:rPr>
        <w:t xml:space="preserve">1) Existe uma verdade especial em Jesus Cristo. </w:t>
      </w:r>
    </w:p>
    <w:p w:rsidR="00DE7031" w:rsidRPr="003F1DC7" w:rsidRDefault="00DE7031" w:rsidP="00DE7031">
      <w:pPr>
        <w:ind w:left="851"/>
        <w:jc w:val="both"/>
        <w:rPr>
          <w:rFonts w:ascii="Trebuchet MS" w:eastAsia="MS Mincho" w:hAnsi="Trebuchet MS"/>
        </w:rPr>
      </w:pPr>
      <w:r w:rsidRPr="003F1DC7">
        <w:rPr>
          <w:rFonts w:ascii="Trebuchet MS" w:eastAsia="MS Mincho" w:hAnsi="Trebuchet MS"/>
        </w:rPr>
        <w:t xml:space="preserve">2) Há algo misterioso no Filho do Homem que atrai seres humanos. </w:t>
      </w:r>
    </w:p>
    <w:p w:rsidR="00DE7031" w:rsidRPr="003F1DC7" w:rsidRDefault="00DE7031" w:rsidP="00DE7031">
      <w:pPr>
        <w:ind w:left="851"/>
        <w:jc w:val="both"/>
        <w:rPr>
          <w:rFonts w:ascii="Trebuchet MS" w:eastAsia="MS Mincho" w:hAnsi="Trebuchet MS"/>
        </w:rPr>
      </w:pPr>
      <w:r w:rsidRPr="003F1DC7">
        <w:rPr>
          <w:rFonts w:ascii="Trebuchet MS" w:eastAsia="MS Mincho" w:hAnsi="Trebuchet MS"/>
        </w:rPr>
        <w:t xml:space="preserve">3) Foi a força dos Seus olhos de amor que recuperou a Pedro, o traidor. </w:t>
      </w:r>
    </w:p>
    <w:p w:rsidR="00DE7031" w:rsidRPr="003F1DC7" w:rsidRDefault="00DE7031" w:rsidP="00DE7031">
      <w:pPr>
        <w:ind w:left="851"/>
        <w:jc w:val="both"/>
        <w:rPr>
          <w:rFonts w:ascii="Trebuchet MS" w:eastAsia="MS Mincho" w:hAnsi="Trebuchet MS"/>
        </w:rPr>
      </w:pPr>
      <w:r w:rsidRPr="003F1DC7">
        <w:rPr>
          <w:rFonts w:ascii="Trebuchet MS" w:eastAsia="MS Mincho" w:hAnsi="Trebuchet MS"/>
        </w:rPr>
        <w:t xml:space="preserve">4) Foi a emoção de salvar que atraiu a Zaqueu, e o transformou. </w:t>
      </w:r>
    </w:p>
    <w:p w:rsidR="00DE7031" w:rsidRPr="003F1DC7" w:rsidRDefault="00DE7031" w:rsidP="00DE7031">
      <w:pPr>
        <w:ind w:left="851"/>
        <w:jc w:val="both"/>
        <w:rPr>
          <w:rFonts w:ascii="Trebuchet MS" w:eastAsia="MS Mincho" w:hAnsi="Trebuchet MS"/>
        </w:rPr>
      </w:pPr>
      <w:r w:rsidRPr="003F1DC7">
        <w:rPr>
          <w:rFonts w:ascii="Trebuchet MS" w:eastAsia="MS Mincho" w:hAnsi="Trebuchet MS"/>
        </w:rPr>
        <w:t xml:space="preserve">5) Foi a misericórdia de Jesus que atraiu Maria Madalena, a prostituta endemoninhada. </w:t>
      </w:r>
    </w:p>
    <w:p w:rsidR="00DE7031" w:rsidRPr="003F1DC7" w:rsidRDefault="00DE7031" w:rsidP="00DE7031">
      <w:pPr>
        <w:ind w:left="851"/>
        <w:jc w:val="both"/>
        <w:rPr>
          <w:rFonts w:ascii="Trebuchet MS" w:eastAsia="MS Mincho" w:hAnsi="Trebuchet MS"/>
        </w:rPr>
      </w:pPr>
      <w:r w:rsidRPr="003F1DC7">
        <w:rPr>
          <w:rFonts w:ascii="Trebuchet MS" w:eastAsia="MS Mincho" w:hAnsi="Trebuchet MS"/>
        </w:rPr>
        <w:t xml:space="preserve">6) Foi a atitude perdoadora de Jesus ao ser pregado na cruz, que convenceu o centurião romano: "Verdadeiramente esse homem é Deus". Mateus 27:54. </w:t>
      </w:r>
    </w:p>
    <w:p w:rsidR="00DE7031" w:rsidRPr="003F1DC7" w:rsidRDefault="00DE7031" w:rsidP="00DE7031">
      <w:pPr>
        <w:ind w:left="851"/>
        <w:jc w:val="both"/>
        <w:rPr>
          <w:rFonts w:ascii="Trebuchet MS" w:eastAsia="MS Mincho" w:hAnsi="Trebuchet MS"/>
        </w:rPr>
      </w:pPr>
      <w:r w:rsidRPr="003F1DC7">
        <w:rPr>
          <w:rFonts w:ascii="Trebuchet MS" w:eastAsia="MS Mincho" w:hAnsi="Trebuchet MS"/>
        </w:rPr>
        <w:t xml:space="preserve">7) Foram o conhecimento e a amizade com Jesus, que transformou a vida de Manoel, o pinguço, num testemunho vivo e eficaz a favor do evangelho.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b) Hoje, Jesus está aqui presente em nossa reunião, conhece a todos nós e chama-nos pelo nosso nome: Venha João, pregador. Venha Maria, chefe das diaconisas. Venha Antonio, lavrador. Venha Dr. Lucas, ao redil também.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t xml:space="preserve">Venha menino e menina de Jesus. Venham velhinhos e adolescentes. Rapazes e moças venham a Jesus, Ele vos convida, vos atrai, vos perdoa e salva. </w:t>
      </w:r>
    </w:p>
    <w:p w:rsidR="00DE7031" w:rsidRPr="003F1DC7" w:rsidRDefault="00DE7031" w:rsidP="00DE7031">
      <w:pPr>
        <w:ind w:firstLine="567"/>
        <w:jc w:val="both"/>
        <w:rPr>
          <w:rFonts w:ascii="Trebuchet MS" w:eastAsia="MS Mincho" w:hAnsi="Trebuchet MS"/>
        </w:rPr>
      </w:pPr>
      <w:r w:rsidRPr="003F1DC7">
        <w:rPr>
          <w:rFonts w:ascii="Trebuchet MS" w:eastAsia="MS Mincho" w:hAnsi="Trebuchet MS"/>
        </w:rPr>
        <w:lastRenderedPageBreak/>
        <w:t xml:space="preserve">Vamos orar agradecendo a Deus. </w:t>
      </w:r>
      <w:bookmarkStart w:id="1" w:name="_GoBack"/>
      <w:bookmarkEnd w:id="1"/>
    </w:p>
    <w:sectPr w:rsidR="00DE7031" w:rsidRPr="003F1DC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869" w:rsidRDefault="00351869" w:rsidP="000F3338">
      <w:r>
        <w:separator/>
      </w:r>
    </w:p>
  </w:endnote>
  <w:endnote w:type="continuationSeparator" w:id="0">
    <w:p w:rsidR="00351869" w:rsidRDefault="00351869"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869" w:rsidRDefault="00351869" w:rsidP="000F3338">
      <w:r>
        <w:separator/>
      </w:r>
    </w:p>
  </w:footnote>
  <w:footnote w:type="continuationSeparator" w:id="0">
    <w:p w:rsidR="00351869" w:rsidRDefault="00351869"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51869"/>
    <w:rsid w:val="00373627"/>
    <w:rsid w:val="00390FF0"/>
    <w:rsid w:val="00471C8C"/>
    <w:rsid w:val="005B4694"/>
    <w:rsid w:val="005F34F8"/>
    <w:rsid w:val="006D56A1"/>
    <w:rsid w:val="0073162C"/>
    <w:rsid w:val="008269C9"/>
    <w:rsid w:val="00AF15E3"/>
    <w:rsid w:val="00BE3F04"/>
    <w:rsid w:val="00C50697"/>
    <w:rsid w:val="00C63B7C"/>
    <w:rsid w:val="00D7260E"/>
    <w:rsid w:val="00DE7031"/>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7031"/>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DE7031"/>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DE7031"/>
  </w:style>
  <w:style w:type="paragraph" w:customStyle="1" w:styleId="Ttulo-A">
    <w:name w:val="Título - A"/>
    <w:basedOn w:val="Normal"/>
    <w:rsid w:val="00DE7031"/>
    <w:pPr>
      <w:jc w:val="center"/>
    </w:pPr>
    <w:rPr>
      <w:b/>
      <w:color w:val="FF0000"/>
      <w:sz w:val="30"/>
    </w:rPr>
  </w:style>
  <w:style w:type="paragraph" w:customStyle="1" w:styleId="poesia">
    <w:name w:val="poesia"/>
    <w:basedOn w:val="Normal"/>
    <w:rsid w:val="00DE7031"/>
    <w:pPr>
      <w:ind w:firstLine="851"/>
      <w:jc w:val="both"/>
    </w:pPr>
    <w:rPr>
      <w:rFonts w:ascii="Arial" w:hAnsi="Arial"/>
      <w:sz w:val="25"/>
      <w:lang w:val="es-AR"/>
    </w:rPr>
  </w:style>
  <w:style w:type="paragraph" w:customStyle="1" w:styleId="Ttulo-B">
    <w:name w:val="Título - B"/>
    <w:basedOn w:val="Normal"/>
    <w:rsid w:val="00DE703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2307</Words>
  <Characters>12459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2020-03-05T08:36:00Z</dcterms:created>
  <dcterms:modified xsi:type="dcterms:W3CDTF">2020-03-05T08:36:00Z</dcterms:modified>
  <cp:category>SERMÕES PARA QUARTAS-FEIRAS</cp:category>
</cp:coreProperties>
</file>