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D52" w:rsidRPr="00E767F3" w:rsidRDefault="00771D52" w:rsidP="00771D52">
      <w:pPr>
        <w:pStyle w:val="Ttulo-A"/>
        <w:rPr>
          <w:rFonts w:ascii="Trebuchet MS" w:hAnsi="Trebuchet MS"/>
        </w:rPr>
      </w:pPr>
      <w:bookmarkStart w:id="0" w:name="_NAS__PEGADAS"/>
      <w:bookmarkEnd w:id="0"/>
    </w:p>
    <w:p w:rsidR="00771D52" w:rsidRPr="00E767F3" w:rsidRDefault="00771D52" w:rsidP="00771D52">
      <w:pPr>
        <w:pStyle w:val="Ttulo-A"/>
        <w:rPr>
          <w:rFonts w:ascii="Trebuchet MS" w:hAnsi="Trebuchet MS"/>
          <w:sz w:val="36"/>
        </w:rPr>
      </w:pPr>
      <w:r w:rsidRPr="00E767F3">
        <w:rPr>
          <w:rFonts w:ascii="Trebuchet MS" w:hAnsi="Trebuchet MS"/>
          <w:sz w:val="36"/>
        </w:rPr>
        <w:t>NAS  PEGADAS  DO  MESTRE</w:t>
      </w:r>
    </w:p>
    <w:p w:rsidR="00771D52" w:rsidRDefault="00771D52" w:rsidP="00771D52">
      <w:pPr>
        <w:pStyle w:val="Ttulo-B"/>
        <w:rPr>
          <w:rFonts w:ascii="Trebuchet MS" w:hAnsi="Trebuchet MS"/>
          <w:color w:val="FF0000"/>
          <w:szCs w:val="28"/>
        </w:rPr>
      </w:pPr>
      <w:r>
        <w:rPr>
          <w:rFonts w:ascii="Trebuchet MS" w:hAnsi="Trebuchet MS"/>
          <w:color w:val="FF0000"/>
          <w:szCs w:val="28"/>
        </w:rPr>
        <w:t>Rodolpho  Cavalieri</w:t>
      </w:r>
    </w:p>
    <w:p w:rsidR="00771D52" w:rsidRPr="00E767F3" w:rsidRDefault="00771D52" w:rsidP="00771D52">
      <w:pPr>
        <w:ind w:firstLine="284"/>
        <w:rPr>
          <w:rFonts w:ascii="Trebuchet MS" w:hAnsi="Trebuchet MS"/>
        </w:rPr>
      </w:pPr>
    </w:p>
    <w:p w:rsidR="00771D52" w:rsidRPr="00E767F3" w:rsidRDefault="00771D52" w:rsidP="00771D52">
      <w:pPr>
        <w:ind w:firstLine="284"/>
        <w:rPr>
          <w:rFonts w:ascii="Trebuchet MS" w:hAnsi="Trebuchet MS"/>
        </w:rPr>
      </w:pPr>
    </w:p>
    <w:p w:rsidR="00771D52" w:rsidRPr="00E767F3" w:rsidRDefault="00771D52" w:rsidP="00771D52">
      <w:pPr>
        <w:pStyle w:val="Ttulo-B"/>
        <w:jc w:val="left"/>
        <w:rPr>
          <w:rFonts w:ascii="Trebuchet MS" w:hAnsi="Trebuchet MS"/>
        </w:rPr>
      </w:pPr>
      <w:r w:rsidRPr="00E767F3">
        <w:rPr>
          <w:rFonts w:ascii="Trebuchet MS" w:hAnsi="Trebuchet MS"/>
        </w:rPr>
        <w:t>I S. Pedro 2:</w:t>
      </w:r>
      <w:r w:rsidRPr="00E767F3">
        <w:rPr>
          <w:rFonts w:ascii="Trebuchet MS" w:hAnsi="Trebuchet MS"/>
        </w:rPr>
        <w:t xml:space="preserve">20, 21 </w:t>
      </w:r>
    </w:p>
    <w:p w:rsidR="00771D52" w:rsidRPr="00E767F3" w:rsidRDefault="00771D52" w:rsidP="00771D52">
      <w:pPr>
        <w:ind w:firstLine="284"/>
        <w:rPr>
          <w:rFonts w:ascii="Trebuchet MS" w:hAnsi="Trebuchet MS"/>
        </w:rPr>
      </w:pPr>
    </w:p>
    <w:p w:rsidR="00771D52" w:rsidRPr="00E767F3" w:rsidRDefault="00771D52" w:rsidP="00771D52">
      <w:pPr>
        <w:ind w:firstLine="284"/>
        <w:rPr>
          <w:rFonts w:ascii="Trebuchet MS" w:hAnsi="Trebuchet MS"/>
        </w:rPr>
      </w:pPr>
      <w:r w:rsidRPr="00E767F3">
        <w:rPr>
          <w:rFonts w:ascii="Trebuchet MS" w:hAnsi="Trebuchet MS"/>
          <w:b/>
        </w:rPr>
        <w:t>I</w:t>
      </w:r>
      <w:r w:rsidRPr="00E767F3">
        <w:rPr>
          <w:rFonts w:ascii="Trebuchet MS" w:hAnsi="Trebuchet MS"/>
        </w:rPr>
        <w:t xml:space="preserve"> a) O apóstolo Pedro genuinamente convertido, chegou a feliz conclusão de que: </w:t>
      </w:r>
    </w:p>
    <w:p w:rsidR="00771D52" w:rsidRPr="00E767F3" w:rsidRDefault="00771D52" w:rsidP="00771D52">
      <w:pPr>
        <w:numPr>
          <w:ilvl w:val="0"/>
          <w:numId w:val="8"/>
        </w:numPr>
        <w:tabs>
          <w:tab w:val="clear" w:pos="927"/>
          <w:tab w:val="num" w:pos="1068"/>
        </w:tabs>
        <w:ind w:left="1068"/>
        <w:jc w:val="both"/>
        <w:rPr>
          <w:rFonts w:ascii="Trebuchet MS" w:hAnsi="Trebuchet MS"/>
        </w:rPr>
      </w:pPr>
      <w:r w:rsidRPr="00E767F3">
        <w:rPr>
          <w:rFonts w:ascii="Trebuchet MS" w:hAnsi="Trebuchet MS"/>
        </w:rPr>
        <w:t xml:space="preserve">Cristo padeceu por nós, para nos salvar. </w:t>
      </w:r>
    </w:p>
    <w:p w:rsidR="00771D52" w:rsidRPr="00E767F3" w:rsidRDefault="00771D52" w:rsidP="00771D52">
      <w:pPr>
        <w:numPr>
          <w:ilvl w:val="0"/>
          <w:numId w:val="8"/>
        </w:numPr>
        <w:tabs>
          <w:tab w:val="clear" w:pos="927"/>
          <w:tab w:val="num" w:pos="1068"/>
        </w:tabs>
        <w:ind w:left="1068"/>
        <w:jc w:val="both"/>
        <w:rPr>
          <w:rFonts w:ascii="Trebuchet MS" w:hAnsi="Trebuchet MS"/>
        </w:rPr>
      </w:pPr>
      <w:r w:rsidRPr="00E767F3">
        <w:rPr>
          <w:rFonts w:ascii="Trebuchet MS" w:hAnsi="Trebuchet MS"/>
        </w:rPr>
        <w:t xml:space="preserve">Nós somos convocados a participar da salvação – com sofrimento. </w:t>
      </w:r>
    </w:p>
    <w:p w:rsidR="00771D52" w:rsidRPr="00E767F3" w:rsidRDefault="00771D52" w:rsidP="00771D52">
      <w:pPr>
        <w:numPr>
          <w:ilvl w:val="0"/>
          <w:numId w:val="8"/>
        </w:numPr>
        <w:tabs>
          <w:tab w:val="clear" w:pos="927"/>
          <w:tab w:val="num" w:pos="1068"/>
        </w:tabs>
        <w:ind w:left="1068"/>
        <w:jc w:val="both"/>
        <w:rPr>
          <w:rFonts w:ascii="Trebuchet MS" w:hAnsi="Trebuchet MS"/>
        </w:rPr>
      </w:pPr>
      <w:r w:rsidRPr="00E767F3">
        <w:rPr>
          <w:rFonts w:ascii="Trebuchet MS" w:hAnsi="Trebuchet MS"/>
        </w:rPr>
        <w:t xml:space="preserve">Ficou estabelecido o exemplo supremo do comportamento cristão. </w:t>
      </w:r>
    </w:p>
    <w:p w:rsidR="00771D52" w:rsidRPr="00E767F3" w:rsidRDefault="00771D52" w:rsidP="00771D52">
      <w:pPr>
        <w:numPr>
          <w:ilvl w:val="0"/>
          <w:numId w:val="8"/>
        </w:numPr>
        <w:tabs>
          <w:tab w:val="clear" w:pos="927"/>
          <w:tab w:val="num" w:pos="1068"/>
        </w:tabs>
        <w:ind w:left="1068"/>
        <w:jc w:val="both"/>
        <w:rPr>
          <w:rFonts w:ascii="Trebuchet MS" w:hAnsi="Trebuchet MS"/>
        </w:rPr>
      </w:pPr>
      <w:r w:rsidRPr="00E767F3">
        <w:rPr>
          <w:rFonts w:ascii="Trebuchet MS" w:hAnsi="Trebuchet MS"/>
        </w:rPr>
        <w:t>Em quarto lugar "Sigamos as Suas pisadas".</w:t>
      </w:r>
    </w:p>
    <w:p w:rsidR="00771D52" w:rsidRPr="00E767F3" w:rsidRDefault="00771D52" w:rsidP="00771D52">
      <w:pPr>
        <w:ind w:firstLine="567"/>
        <w:jc w:val="both"/>
        <w:rPr>
          <w:rFonts w:ascii="Trebuchet MS" w:hAnsi="Trebuchet MS"/>
        </w:rPr>
      </w:pPr>
    </w:p>
    <w:p w:rsidR="00771D52" w:rsidRPr="00E767F3" w:rsidRDefault="00771D52" w:rsidP="00771D52">
      <w:pPr>
        <w:ind w:firstLine="567"/>
        <w:jc w:val="both"/>
        <w:rPr>
          <w:rFonts w:ascii="Trebuchet MS" w:hAnsi="Trebuchet MS"/>
        </w:rPr>
      </w:pPr>
      <w:r w:rsidRPr="00E767F3">
        <w:rPr>
          <w:rFonts w:ascii="Trebuchet MS" w:hAnsi="Trebuchet MS"/>
        </w:rPr>
        <w:t xml:space="preserve">b) Nestes quatro importantes itens, estão encerrados os grandes mistérios que envolvem a vontade Divina, soberana e eterna, e a participação humana, submissa, mas necessária. </w:t>
      </w:r>
    </w:p>
    <w:p w:rsidR="00771D52" w:rsidRPr="00E767F3" w:rsidRDefault="00771D52" w:rsidP="00771D52">
      <w:pPr>
        <w:ind w:firstLine="567"/>
        <w:jc w:val="both"/>
        <w:rPr>
          <w:rFonts w:ascii="Trebuchet MS" w:hAnsi="Trebuchet MS"/>
        </w:rPr>
      </w:pPr>
      <w:r w:rsidRPr="00E767F3">
        <w:rPr>
          <w:rFonts w:ascii="Trebuchet MS" w:hAnsi="Trebuchet MS"/>
        </w:rPr>
        <w:t xml:space="preserve">c) Pedro conviveu por três anos com Jesus e foi o primeiro convocado para a missão evangélica. De início, cheio de emoções que resultaram em graves erros e sentida traição. Finalmente amadurecido, seguiu liderando a pregação do evangelho, terminando crucificado corajosamente de cabeça para baixo. </w:t>
      </w:r>
    </w:p>
    <w:p w:rsidR="00771D52" w:rsidRPr="00E767F3" w:rsidRDefault="00771D52" w:rsidP="00771D52">
      <w:pPr>
        <w:ind w:firstLine="567"/>
        <w:jc w:val="both"/>
        <w:rPr>
          <w:rFonts w:ascii="Trebuchet MS" w:hAnsi="Trebuchet MS"/>
        </w:rPr>
      </w:pPr>
      <w:r w:rsidRPr="00E767F3">
        <w:rPr>
          <w:rFonts w:ascii="Trebuchet MS" w:hAnsi="Trebuchet MS"/>
        </w:rPr>
        <w:t xml:space="preserve">d) Convicto da verdade eterna e da missão terrena, convoca Pedro a todos os cristãos de todas as épocas a engrossarem as fileiras de voluntários, para a "guerra do Deus Todo-Poderoso", a milenar batalha do Armagedom, a luta entre o bem e o mal. </w:t>
      </w:r>
    </w:p>
    <w:p w:rsidR="00771D52" w:rsidRPr="00E767F3" w:rsidRDefault="00771D52" w:rsidP="00771D52">
      <w:pPr>
        <w:ind w:firstLine="567"/>
        <w:jc w:val="both"/>
        <w:rPr>
          <w:rFonts w:ascii="Trebuchet MS" w:hAnsi="Trebuchet MS"/>
        </w:rPr>
      </w:pPr>
    </w:p>
    <w:p w:rsidR="00771D52" w:rsidRPr="00E767F3" w:rsidRDefault="00771D52" w:rsidP="00771D52">
      <w:pPr>
        <w:ind w:firstLine="567"/>
        <w:jc w:val="both"/>
        <w:rPr>
          <w:rFonts w:ascii="Trebuchet MS" w:hAnsi="Trebuchet MS"/>
        </w:rPr>
      </w:pPr>
      <w:r w:rsidRPr="00E767F3">
        <w:rPr>
          <w:rFonts w:ascii="Trebuchet MS" w:hAnsi="Trebuchet MS"/>
          <w:b/>
        </w:rPr>
        <w:t>II</w:t>
      </w:r>
      <w:r w:rsidRPr="00E767F3">
        <w:rPr>
          <w:rFonts w:ascii="Trebuchet MS" w:hAnsi="Trebuchet MS"/>
        </w:rPr>
        <w:t xml:space="preserve"> a) Nosso tema "Nas Pegadas do Mestre" é de grande significado para cada soldado de Cristo, porque visa: </w:t>
      </w:r>
    </w:p>
    <w:p w:rsidR="00771D52" w:rsidRPr="00E767F3" w:rsidRDefault="00771D52" w:rsidP="00771D52">
      <w:pPr>
        <w:ind w:firstLine="567"/>
        <w:jc w:val="both"/>
        <w:rPr>
          <w:rFonts w:ascii="Trebuchet MS" w:hAnsi="Trebuchet MS"/>
        </w:rPr>
      </w:pPr>
      <w:r w:rsidRPr="00E767F3">
        <w:rPr>
          <w:rFonts w:ascii="Trebuchet MS" w:hAnsi="Trebuchet MS"/>
        </w:rPr>
        <w:t>1. Descobrir os verdadeiros rastros deixados pelo Senhor Jesus e segui-los fielmente, a fim de praticarmos os métodos divinos de salvar pecadores, e a ciência cristã de buscar e resgatar as ovelhas transviadas da casa de Israel (Adventistas afastados).</w:t>
      </w:r>
    </w:p>
    <w:p w:rsidR="00771D52" w:rsidRPr="00E767F3" w:rsidRDefault="00771D52" w:rsidP="00771D52">
      <w:pPr>
        <w:ind w:firstLine="567"/>
        <w:jc w:val="both"/>
        <w:rPr>
          <w:rFonts w:ascii="Trebuchet MS" w:hAnsi="Trebuchet MS"/>
        </w:rPr>
      </w:pPr>
      <w:r w:rsidRPr="00E767F3">
        <w:rPr>
          <w:rFonts w:ascii="Trebuchet MS" w:hAnsi="Trebuchet MS"/>
        </w:rPr>
        <w:t xml:space="preserve">2. Em segundo lugar, fazer cada pregador voluntário sentir a "alegria da sua salvação", num espírito pacífico porque: "Os últimas dias na Terra, vividos pelos cristãos serão semelhantes aos primeiros dias de santidade que serão vividos nos Céus". </w:t>
      </w:r>
    </w:p>
    <w:p w:rsidR="00771D52" w:rsidRPr="00E767F3" w:rsidRDefault="00771D52" w:rsidP="00771D52">
      <w:pPr>
        <w:ind w:firstLine="567"/>
        <w:jc w:val="both"/>
        <w:rPr>
          <w:rFonts w:ascii="Trebuchet MS" w:hAnsi="Trebuchet MS"/>
        </w:rPr>
      </w:pPr>
    </w:p>
    <w:p w:rsidR="00771D52" w:rsidRPr="00E767F3" w:rsidRDefault="00771D52" w:rsidP="00771D52">
      <w:pPr>
        <w:ind w:firstLine="284"/>
        <w:jc w:val="both"/>
        <w:rPr>
          <w:rFonts w:ascii="Trebuchet MS" w:hAnsi="Trebuchet MS"/>
        </w:rPr>
      </w:pPr>
      <w:r w:rsidRPr="00E767F3">
        <w:rPr>
          <w:rFonts w:ascii="Trebuchet MS" w:hAnsi="Trebuchet MS"/>
          <w:b/>
        </w:rPr>
        <w:t xml:space="preserve">III </w:t>
      </w:r>
      <w:r w:rsidRPr="00E767F3">
        <w:rPr>
          <w:rFonts w:ascii="Trebuchet MS" w:hAnsi="Trebuchet MS"/>
        </w:rPr>
        <w:t xml:space="preserve">a) O exemplo supremo: Jesus, do Seu nascimento na manjedoura de Belém até Sua morte na cruz do Calvário, deixando </w:t>
      </w:r>
      <w:r w:rsidRPr="00E767F3">
        <w:rPr>
          <w:rFonts w:ascii="Trebuchet MS" w:hAnsi="Trebuchet MS"/>
        </w:rPr>
        <w:lastRenderedPageBreak/>
        <w:t xml:space="preserve">um rastro luminoso, exemplar, metódico e santificado, digno de ser seguido por todos as pessoas de boa vontade, e que almejam alcançar sucesso no seu trabalho missionário na Terra, produzindo frutos para a vida eterna. </w:t>
      </w:r>
    </w:p>
    <w:p w:rsidR="00771D52" w:rsidRPr="00E767F3" w:rsidRDefault="00771D52" w:rsidP="00771D52">
      <w:pPr>
        <w:ind w:firstLine="567"/>
        <w:jc w:val="both"/>
        <w:rPr>
          <w:rFonts w:ascii="Trebuchet MS" w:hAnsi="Trebuchet MS"/>
        </w:rPr>
      </w:pPr>
      <w:r w:rsidRPr="00E767F3">
        <w:rPr>
          <w:rFonts w:ascii="Trebuchet MS" w:hAnsi="Trebuchet MS"/>
        </w:rPr>
        <w:t xml:space="preserve">b) Se andarmos sistematicamente nas pegadas de Cristo, encontraremos os rastros de tantas outras fiéis do passado que seguiram a mesma rota, deixando seus triunfos envoltos em sangue e lágrimas, mas atingiram suas metas. </w:t>
      </w:r>
    </w:p>
    <w:p w:rsidR="00771D52" w:rsidRPr="00E767F3" w:rsidRDefault="00771D52" w:rsidP="00771D52">
      <w:pPr>
        <w:ind w:firstLine="567"/>
        <w:jc w:val="both"/>
        <w:rPr>
          <w:rFonts w:ascii="Trebuchet MS" w:hAnsi="Trebuchet MS"/>
        </w:rPr>
      </w:pPr>
      <w:r w:rsidRPr="00E767F3">
        <w:rPr>
          <w:rFonts w:ascii="Trebuchet MS" w:hAnsi="Trebuchet MS"/>
        </w:rPr>
        <w:t>c) Logo na sua primeira visão, em dezembro de 1844, dois meses depois do grande desapontamento de 22 de Outubro, a Sra. White presenciou o seguinte acontecimento: "Levantei os meus olhos e vi um caminho reto e estreito que estava muito acima da Terra, o povo Adventista ia por este caminho em direção da cidade que estava no final do mesmo." (</w:t>
      </w:r>
      <w:r w:rsidRPr="00E767F3">
        <w:rPr>
          <w:rFonts w:ascii="Trebuchet MS" w:hAnsi="Trebuchet MS"/>
          <w:i/>
        </w:rPr>
        <w:t>Primeiros Escritos</w:t>
      </w:r>
      <w:r w:rsidRPr="00E767F3">
        <w:rPr>
          <w:rFonts w:ascii="Trebuchet MS" w:hAnsi="Trebuchet MS"/>
        </w:rPr>
        <w:t xml:space="preserve">, pág. 14) </w:t>
      </w:r>
    </w:p>
    <w:p w:rsidR="00771D52" w:rsidRPr="00E767F3" w:rsidRDefault="00771D52" w:rsidP="00771D52">
      <w:pPr>
        <w:ind w:firstLine="567"/>
        <w:jc w:val="both"/>
        <w:rPr>
          <w:rFonts w:ascii="Trebuchet MS" w:hAnsi="Trebuchet MS"/>
        </w:rPr>
      </w:pPr>
      <w:r w:rsidRPr="00E767F3">
        <w:rPr>
          <w:rFonts w:ascii="Trebuchet MS" w:hAnsi="Trebuchet MS"/>
        </w:rPr>
        <w:t xml:space="preserve">d) Eu pergunto: Quem está lá dentro da Cidade, preparando as "santas morada?" "Na casa de Meu Pai há muitas moradas, vou preparar-vos lugar". Sim, Jesus, o nosso guia e instrutor. </w:t>
      </w:r>
    </w:p>
    <w:p w:rsidR="00771D52" w:rsidRPr="00E767F3" w:rsidRDefault="00771D52" w:rsidP="00771D52">
      <w:pPr>
        <w:ind w:firstLine="567"/>
        <w:jc w:val="both"/>
        <w:rPr>
          <w:rFonts w:ascii="Trebuchet MS" w:hAnsi="Trebuchet MS"/>
        </w:rPr>
      </w:pPr>
      <w:r w:rsidRPr="00E767F3">
        <w:rPr>
          <w:rFonts w:ascii="Trebuchet MS" w:hAnsi="Trebuchet MS"/>
        </w:rPr>
        <w:t xml:space="preserve">e) Só atingiremos a eternidade se formos pelo "caminho". "Eu Sou o caminho" enfatizou Jesus. Muitos já tentaram e não conseguiram galgar a eternidade pelos seus próprios métodos. Fracassaram fragosamente. Existe um só caminho para o sucesso missionário, uma só porta. Por outro lado, muitas são as portas do inferno freqüentadas por multidões de pessoas, muitas delas até de boa intenção, mas se deixaram levar por guias secos, e acabaram também na cava rasa da morte do insucesso e do fracasso. </w:t>
      </w:r>
    </w:p>
    <w:p w:rsidR="00771D52" w:rsidRPr="00E767F3" w:rsidRDefault="00771D52" w:rsidP="00771D52">
      <w:pPr>
        <w:ind w:firstLine="567"/>
        <w:jc w:val="both"/>
        <w:rPr>
          <w:rFonts w:ascii="Trebuchet MS" w:hAnsi="Trebuchet MS"/>
        </w:rPr>
      </w:pPr>
    </w:p>
    <w:p w:rsidR="00771D52" w:rsidRPr="00E767F3" w:rsidRDefault="00771D52" w:rsidP="00771D52">
      <w:pPr>
        <w:ind w:firstLine="284"/>
        <w:jc w:val="both"/>
        <w:rPr>
          <w:rFonts w:ascii="Trebuchet MS" w:hAnsi="Trebuchet MS"/>
        </w:rPr>
      </w:pPr>
      <w:r w:rsidRPr="00E767F3">
        <w:rPr>
          <w:rFonts w:ascii="Trebuchet MS" w:hAnsi="Trebuchet MS"/>
          <w:b/>
        </w:rPr>
        <w:t xml:space="preserve">IV </w:t>
      </w:r>
      <w:r w:rsidRPr="00E767F3">
        <w:rPr>
          <w:rFonts w:ascii="Trebuchet MS" w:hAnsi="Trebuchet MS"/>
        </w:rPr>
        <w:t xml:space="preserve">a) Ouçam esta declaração fulminante da serva do Senhor: </w:t>
      </w:r>
    </w:p>
    <w:p w:rsidR="00771D52" w:rsidRPr="00E767F3" w:rsidRDefault="00771D52" w:rsidP="00771D52">
      <w:pPr>
        <w:ind w:firstLine="567"/>
        <w:jc w:val="both"/>
        <w:rPr>
          <w:rFonts w:ascii="Trebuchet MS" w:hAnsi="Trebuchet MS"/>
        </w:rPr>
      </w:pPr>
      <w:r w:rsidRPr="00E767F3">
        <w:rPr>
          <w:rFonts w:ascii="Trebuchet MS" w:hAnsi="Trebuchet MS"/>
        </w:rPr>
        <w:t>"Deus tem retido Suas bênçãos porque Seu povo não tem trabalhado em harmonia com Seus métodos." (</w:t>
      </w:r>
      <w:r w:rsidRPr="00E767F3">
        <w:rPr>
          <w:rFonts w:ascii="Trebuchet MS" w:hAnsi="Trebuchet MS"/>
          <w:i/>
        </w:rPr>
        <w:t>Test. Vol</w:t>
      </w:r>
      <w:r w:rsidRPr="00E767F3">
        <w:rPr>
          <w:rFonts w:ascii="Trebuchet MS" w:hAnsi="Trebuchet MS"/>
        </w:rPr>
        <w:t xml:space="preserve">. 7, pág. 10) </w:t>
      </w:r>
    </w:p>
    <w:p w:rsidR="00771D52" w:rsidRPr="00E767F3" w:rsidRDefault="00771D52" w:rsidP="00771D52">
      <w:pPr>
        <w:ind w:firstLine="567"/>
        <w:jc w:val="both"/>
        <w:rPr>
          <w:rFonts w:ascii="Trebuchet MS" w:hAnsi="Trebuchet MS"/>
        </w:rPr>
      </w:pPr>
      <w:r w:rsidRPr="00E767F3">
        <w:rPr>
          <w:rFonts w:ascii="Trebuchet MS" w:hAnsi="Trebuchet MS"/>
        </w:rPr>
        <w:t xml:space="preserve">b) Mas, alguém poderá estar se perguntando agora: Quais são esses métodos tão propalados (divulgados)? Essa pergunta nos alegra, porque: do interesse sadio nasce a sabedoria, que gera a ação que produz frutos fortes. </w:t>
      </w:r>
    </w:p>
    <w:p w:rsidR="00771D52" w:rsidRPr="00E767F3" w:rsidRDefault="00771D52" w:rsidP="00771D52">
      <w:pPr>
        <w:ind w:firstLine="567"/>
        <w:jc w:val="both"/>
        <w:rPr>
          <w:rFonts w:ascii="Trebuchet MS" w:hAnsi="Trebuchet MS"/>
        </w:rPr>
      </w:pPr>
      <w:r w:rsidRPr="00E767F3">
        <w:rPr>
          <w:rFonts w:ascii="Trebuchet MS" w:hAnsi="Trebuchet MS"/>
        </w:rPr>
        <w:t xml:space="preserve">e) Acompanhemos o Mestre de perto e aprendamos com Ele as verdadeiras lições práticas da aproximação, interesse, conquista e encaminhamento de almas ao redil do Senhor. </w:t>
      </w:r>
    </w:p>
    <w:p w:rsidR="00771D52" w:rsidRPr="00E767F3" w:rsidRDefault="00771D52" w:rsidP="00771D52">
      <w:pPr>
        <w:ind w:firstLine="567"/>
        <w:jc w:val="both"/>
        <w:rPr>
          <w:rFonts w:ascii="Trebuchet MS" w:hAnsi="Trebuchet MS"/>
        </w:rPr>
      </w:pPr>
      <w:r w:rsidRPr="00E767F3">
        <w:rPr>
          <w:rFonts w:ascii="Trebuchet MS" w:hAnsi="Trebuchet MS"/>
        </w:rPr>
        <w:t xml:space="preserve">1. Logo na primeira lição do grande Mestre nós aprendemos a primeira verdade: Obediência e consagração. João Balista estava mergulhando no Rio Jordão pecadores arrependidos. Jesus aproximou-Se do local e solicitou ser batizado. O Batista emocionado disse: "Senhor, eu careço ser batizado por Ti e como vens Tu a mim?" "Vamos cumprir toda a justiça", disse o Senhor, e foi batizado. </w:t>
      </w:r>
    </w:p>
    <w:p w:rsidR="00771D52" w:rsidRPr="00E767F3" w:rsidRDefault="00771D52" w:rsidP="00771D52">
      <w:pPr>
        <w:ind w:firstLine="567"/>
        <w:jc w:val="both"/>
        <w:rPr>
          <w:rFonts w:ascii="Trebuchet MS" w:hAnsi="Trebuchet MS"/>
        </w:rPr>
      </w:pPr>
      <w:r w:rsidRPr="00E767F3">
        <w:rPr>
          <w:rFonts w:ascii="Trebuchet MS" w:hAnsi="Trebuchet MS"/>
        </w:rPr>
        <w:lastRenderedPageBreak/>
        <w:t>2. "Sendo Jesus batizado, saiu logo da água, e viu o Espírito de Deus descendo como pomba e vindo sobre Ele." Maravilhoso Mestre, depois de obediente e submisso, receber o batismo das águas, o Espírito Santo O ungiu. Lucas 4:17-19: "</w:t>
      </w:r>
      <w:r w:rsidRPr="00E767F3">
        <w:rPr>
          <w:rFonts w:ascii="Trebuchet MS" w:hAnsi="Trebuchet MS"/>
          <w:snapToGrid w:val="0"/>
          <w:color w:val="000000"/>
        </w:rPr>
        <w:t>O Espírito do Senhor está sobre mim, pelo que Me ungiu para evangelizar os pobres; enviou-Me para proclamar libertação aos cativos e restauração da vista aos cegos, para pôr em liberdade os oprimidos, e apregoar o ano aceitável do Senhor."</w:t>
      </w:r>
      <w:r w:rsidRPr="00E767F3">
        <w:rPr>
          <w:rFonts w:ascii="Trebuchet MS" w:hAnsi="Trebuchet MS"/>
        </w:rPr>
        <w:t xml:space="preserve"> </w:t>
      </w:r>
    </w:p>
    <w:p w:rsidR="00771D52" w:rsidRPr="00E767F3" w:rsidRDefault="00771D52" w:rsidP="00771D52">
      <w:pPr>
        <w:ind w:firstLine="567"/>
        <w:jc w:val="both"/>
        <w:rPr>
          <w:rFonts w:ascii="Trebuchet MS" w:hAnsi="Trebuchet MS"/>
        </w:rPr>
      </w:pPr>
      <w:r w:rsidRPr="00E767F3">
        <w:rPr>
          <w:rFonts w:ascii="Trebuchet MS" w:hAnsi="Trebuchet MS"/>
        </w:rPr>
        <w:t xml:space="preserve">d) Hoje não é diferente se nós quisermos experimentar êxito cristão. Na estrada de Jesus, encontraremos o Espírito Santo em primeiro lugar. "Deus repreende Seu povo por seus pecados, a fim de humilhá-los e levá-los a buscar a Sua face. Ao se reformarem e seu amor reviver-se-lhes no coração, Suas amoráveis respostas virão em deferimento de seus pedidos. Ele os fortalecerá em ação reformatória, erguendo para eles um estandarte contra o inimigo. Suas ricas bênçãos repousarão sobre eles e em brilhantes raios refletirão a luz do Céu. Então, uma multidão, não de sua fé, vendo que Deus está com Seu povo, unir-se-á com eles em servir ao Redentor". </w:t>
      </w:r>
      <w:r w:rsidRPr="00E767F3">
        <w:rPr>
          <w:rFonts w:ascii="Trebuchet MS" w:hAnsi="Trebuchet MS"/>
          <w:i/>
          <w:lang w:val="en-US"/>
        </w:rPr>
        <w:t>Review And Herald</w:t>
      </w:r>
      <w:r w:rsidRPr="00E767F3">
        <w:rPr>
          <w:rFonts w:ascii="Trebuchet MS" w:hAnsi="Trebuchet MS"/>
        </w:rPr>
        <w:t xml:space="preserve">, 25/2/1902. </w:t>
      </w:r>
    </w:p>
    <w:p w:rsidR="00771D52" w:rsidRPr="00E767F3" w:rsidRDefault="00771D52" w:rsidP="00771D52">
      <w:pPr>
        <w:ind w:firstLine="567"/>
        <w:jc w:val="both"/>
        <w:rPr>
          <w:rFonts w:ascii="Trebuchet MS" w:hAnsi="Trebuchet MS"/>
        </w:rPr>
      </w:pPr>
      <w:r w:rsidRPr="00E767F3">
        <w:rPr>
          <w:rFonts w:ascii="Trebuchet MS" w:hAnsi="Trebuchet MS"/>
        </w:rPr>
        <w:t xml:space="preserve">e) Quando nós permitirmos que Deus faça milagres através de nós? Que multidões se unam a nós'? Nós, somente nós somos os responsáveis pela demora da explosão evangelística, com milhares de conversos. Que responsabilidade! Nós estamos fechando as porta da igreja, obstruindo o caminho do Céu a milhares de pessoas! </w:t>
      </w:r>
    </w:p>
    <w:p w:rsidR="00771D52" w:rsidRPr="00E767F3" w:rsidRDefault="00771D52" w:rsidP="00771D52">
      <w:pPr>
        <w:ind w:firstLine="567"/>
        <w:jc w:val="both"/>
        <w:rPr>
          <w:rFonts w:ascii="Trebuchet MS" w:hAnsi="Trebuchet MS"/>
        </w:rPr>
      </w:pPr>
      <w:r w:rsidRPr="00E767F3">
        <w:rPr>
          <w:rFonts w:ascii="Trebuchet MS" w:hAnsi="Trebuchet MS"/>
        </w:rPr>
        <w:t xml:space="preserve">f) Rui Barbosa disse uma vez: "O mundo não está ruim por causa dos homens maus, mas sim por causa do cansaço dos bons." </w:t>
      </w:r>
    </w:p>
    <w:p w:rsidR="00771D52" w:rsidRPr="00E767F3" w:rsidRDefault="00771D52" w:rsidP="00771D52">
      <w:pPr>
        <w:ind w:firstLine="567"/>
        <w:jc w:val="both"/>
        <w:rPr>
          <w:rFonts w:ascii="Trebuchet MS" w:hAnsi="Trebuchet MS"/>
        </w:rPr>
      </w:pPr>
      <w:r w:rsidRPr="00E767F3">
        <w:rPr>
          <w:rFonts w:ascii="Trebuchet MS" w:hAnsi="Trebuchet MS"/>
        </w:rPr>
        <w:t xml:space="preserve">A falta de energia espiritual, o decréscimo (diminuição) das forças missionárias, a facilitação das normas cristãs, admitindo o rebaixamento de princípios da nossa fé, nós nos tornamos improdutivos, problemáticos e cristãos neuróticas. E uma vez descarrilados, fora do caminho, a nossa influência, o nosso exemplo, se torna um cheiro de morte, e não de vida. Nós afetamos negativamente a outros fiéis. </w:t>
      </w:r>
    </w:p>
    <w:p w:rsidR="00771D52" w:rsidRPr="00E767F3" w:rsidRDefault="00771D52" w:rsidP="00771D52">
      <w:pPr>
        <w:ind w:firstLine="567"/>
        <w:jc w:val="both"/>
        <w:rPr>
          <w:rFonts w:ascii="Trebuchet MS" w:hAnsi="Trebuchet MS"/>
        </w:rPr>
      </w:pPr>
      <w:r w:rsidRPr="00E767F3">
        <w:rPr>
          <w:rFonts w:ascii="Trebuchet MS" w:hAnsi="Trebuchet MS"/>
        </w:rPr>
        <w:t xml:space="preserve">Deus nos perdoe. "Ai daquele que escandalizar a um desses pequeninos irmãos". Há tanta gente distante do redil. Porque se escandalizaram pelas abominações praticadas por "bons Adventistas". </w:t>
      </w:r>
    </w:p>
    <w:p w:rsidR="00771D52" w:rsidRPr="00E767F3" w:rsidRDefault="00771D52" w:rsidP="00771D52">
      <w:pPr>
        <w:ind w:firstLine="567"/>
        <w:jc w:val="both"/>
        <w:rPr>
          <w:rFonts w:ascii="Trebuchet MS" w:hAnsi="Trebuchet MS"/>
        </w:rPr>
      </w:pPr>
      <w:r w:rsidRPr="00E767F3">
        <w:rPr>
          <w:rFonts w:ascii="Trebuchet MS" w:hAnsi="Trebuchet MS"/>
        </w:rPr>
        <w:t xml:space="preserve">g) Mas, graças a Deus, um grande número, não é a maioria ainda, mas repito, um grande número de fiéis ainda não dobraram os seus joelhos diante de Baal. Mantém ainda que em provação a tocha acesa, e flamejante, lançando luz na estrada dos perdidos. </w:t>
      </w:r>
    </w:p>
    <w:p w:rsidR="00771D52" w:rsidRPr="00E767F3" w:rsidRDefault="00771D52" w:rsidP="00771D52">
      <w:pPr>
        <w:ind w:firstLine="567"/>
        <w:jc w:val="both"/>
        <w:rPr>
          <w:rFonts w:ascii="Trebuchet MS" w:hAnsi="Trebuchet MS"/>
        </w:rPr>
      </w:pPr>
      <w:r w:rsidRPr="00E767F3">
        <w:rPr>
          <w:rFonts w:ascii="Trebuchet MS" w:hAnsi="Trebuchet MS"/>
        </w:rPr>
        <w:t xml:space="preserve">"Os que mais êxito têm tido em atrair almas, foram homens e mulheres que se não orgulham de suas habilidades, mas que, em </w:t>
      </w:r>
      <w:r w:rsidRPr="00E767F3">
        <w:rPr>
          <w:rFonts w:ascii="Trebuchet MS" w:hAnsi="Trebuchet MS"/>
        </w:rPr>
        <w:lastRenderedPageBreak/>
        <w:t xml:space="preserve">humildade e fé, buscaram ajuda que estavam em redor de si. Jesus fez esta mesma obra. Punha-se em contato com aqueles a quem desejava atrair-se". </w:t>
      </w:r>
      <w:r w:rsidRPr="00E767F3">
        <w:rPr>
          <w:rFonts w:ascii="Trebuchet MS" w:hAnsi="Trebuchet MS"/>
          <w:i/>
        </w:rPr>
        <w:t>Serviço Cristão</w:t>
      </w:r>
      <w:r w:rsidRPr="00E767F3">
        <w:rPr>
          <w:rFonts w:ascii="Trebuchet MS" w:hAnsi="Trebuchet MS"/>
        </w:rPr>
        <w:t xml:space="preserve">, pág. 117. </w:t>
      </w:r>
    </w:p>
    <w:p w:rsidR="00771D52" w:rsidRPr="00E767F3" w:rsidRDefault="00771D52" w:rsidP="00771D52">
      <w:pPr>
        <w:ind w:firstLine="567"/>
        <w:jc w:val="both"/>
        <w:rPr>
          <w:rFonts w:ascii="Trebuchet MS" w:hAnsi="Trebuchet MS"/>
        </w:rPr>
      </w:pPr>
      <w:r w:rsidRPr="00E767F3">
        <w:rPr>
          <w:rFonts w:ascii="Trebuchet MS" w:hAnsi="Trebuchet MS"/>
        </w:rPr>
        <w:t xml:space="preserve">h) Se com humildade nos aproximar-mos dos perdidos, fazendo um bom e planejado contato, atingiremos o coração endurecido do pecador e passaremos de alma para alma a força espiritual que habita em nós, o poder de Deus, fará renascer naquela alma triste a alegria da salvação.  </w:t>
      </w:r>
    </w:p>
    <w:p w:rsidR="00771D52" w:rsidRPr="00E767F3" w:rsidRDefault="00771D52" w:rsidP="00771D52">
      <w:pPr>
        <w:ind w:firstLine="567"/>
        <w:jc w:val="both"/>
        <w:rPr>
          <w:rFonts w:ascii="Trebuchet MS" w:hAnsi="Trebuchet MS"/>
        </w:rPr>
      </w:pPr>
      <w:r w:rsidRPr="00E767F3">
        <w:rPr>
          <w:rFonts w:ascii="Trebuchet MS" w:hAnsi="Trebuchet MS"/>
        </w:rPr>
        <w:t xml:space="preserve">i) Aprendamos com Jesus, Ele quebrou o selo do preconceito samaritano junto ao poço de Jacó. "Dá-me de beber." O Criador das fontes de água, humildemente solicita a uma meretriz samaritana um pequeno favor. A mulher se sentiu elogiada, prestigiada e contente, diz: "Eu sou samaritana, raça desprezada pelos judeus, e você judeu vai beber água no meu vaso imundo. Mas Jesus continuou mantendo inteligentemente a conversa com a pecadora, conseguindo em pouco tempo torná-la uma mensageira. </w:t>
      </w:r>
    </w:p>
    <w:p w:rsidR="00771D52" w:rsidRPr="00E767F3" w:rsidRDefault="00771D52" w:rsidP="00771D52">
      <w:pPr>
        <w:ind w:firstLine="567"/>
        <w:jc w:val="both"/>
        <w:rPr>
          <w:rFonts w:ascii="Trebuchet MS" w:hAnsi="Trebuchet MS"/>
        </w:rPr>
      </w:pPr>
      <w:r w:rsidRPr="00E767F3">
        <w:rPr>
          <w:rFonts w:ascii="Trebuchet MS" w:hAnsi="Trebuchet MS"/>
        </w:rPr>
        <w:t xml:space="preserve">j) Existem muitas pessoas sinceras de coração, desejosas de conhecer o caminho da verdade, que por muitos anos anseiam descobrir como servir melhor a Deus, mas o elo divino, o agente de Deus que somos nós, não nos aproximamos desses necessitados espirituais, com sabedoria e tato. </w:t>
      </w:r>
    </w:p>
    <w:p w:rsidR="00771D52" w:rsidRPr="00E767F3" w:rsidRDefault="00771D52" w:rsidP="00771D52">
      <w:pPr>
        <w:ind w:firstLine="567"/>
        <w:jc w:val="both"/>
        <w:rPr>
          <w:rFonts w:ascii="Trebuchet MS" w:hAnsi="Trebuchet MS"/>
        </w:rPr>
      </w:pPr>
      <w:r w:rsidRPr="00E767F3">
        <w:rPr>
          <w:rFonts w:ascii="Trebuchet MS" w:hAnsi="Trebuchet MS"/>
        </w:rPr>
        <w:t xml:space="preserve">k) O Espírito de Profecia nos informa. </w:t>
      </w:r>
    </w:p>
    <w:p w:rsidR="00771D52" w:rsidRPr="00E767F3" w:rsidRDefault="00771D52" w:rsidP="00771D52">
      <w:pPr>
        <w:ind w:firstLine="567"/>
        <w:jc w:val="both"/>
        <w:rPr>
          <w:rFonts w:ascii="Trebuchet MS" w:hAnsi="Trebuchet MS"/>
        </w:rPr>
      </w:pPr>
      <w:r w:rsidRPr="00E767F3">
        <w:rPr>
          <w:rFonts w:ascii="Trebuchet MS" w:hAnsi="Trebuchet MS"/>
        </w:rPr>
        <w:t>"Há muitas pessoas a quem a esperança abandonou. Restituí-lhes a luz. Muitos perderam a coragem. Falai-lhes palavras de ânimo. Orai por eles. Há os que necessitam do pão da vida. Lede-lhes da Palavra de Deus. Há muitos enfermos da alma, os quais nenhum bálsamo terrestre pode alcançar nem médico levar cura. Orai por essas almas. Levai-as a Jesus. Dizei-lhes que há Bálsamo e Médico em Gileade." (</w:t>
      </w:r>
      <w:r w:rsidRPr="00E767F3">
        <w:rPr>
          <w:rFonts w:ascii="Trebuchet MS" w:hAnsi="Trebuchet MS"/>
          <w:i/>
        </w:rPr>
        <w:t>Profetas e Reis</w:t>
      </w:r>
      <w:r w:rsidRPr="00E767F3">
        <w:rPr>
          <w:rFonts w:ascii="Trebuchet MS" w:hAnsi="Trebuchet MS"/>
        </w:rPr>
        <w:t xml:space="preserve">, pág. 719). </w:t>
      </w:r>
    </w:p>
    <w:p w:rsidR="00771D52" w:rsidRPr="00E767F3" w:rsidRDefault="00771D52" w:rsidP="00771D52">
      <w:pPr>
        <w:ind w:firstLine="567"/>
        <w:jc w:val="both"/>
        <w:rPr>
          <w:rFonts w:ascii="Trebuchet MS" w:hAnsi="Trebuchet MS"/>
        </w:rPr>
      </w:pPr>
      <w:r w:rsidRPr="00E767F3">
        <w:rPr>
          <w:rFonts w:ascii="Trebuchet MS" w:hAnsi="Trebuchet MS"/>
        </w:rPr>
        <w:t xml:space="preserve">1) Vejam estas realidades: Quando nós estarmos em cima de uma mesa de operação, sendo operado do coração – depois de Deus, quem é o responsável direto pela operação? É do médico que depende aquela vida. </w:t>
      </w:r>
    </w:p>
    <w:p w:rsidR="00771D52" w:rsidRPr="00E767F3" w:rsidRDefault="00771D52" w:rsidP="00771D52">
      <w:pPr>
        <w:ind w:firstLine="567"/>
        <w:jc w:val="both"/>
        <w:rPr>
          <w:rFonts w:ascii="Trebuchet MS" w:hAnsi="Trebuchet MS"/>
        </w:rPr>
      </w:pPr>
      <w:r w:rsidRPr="00E767F3">
        <w:rPr>
          <w:rFonts w:ascii="Trebuchet MS" w:hAnsi="Trebuchet MS"/>
        </w:rPr>
        <w:t xml:space="preserve">2. Quando alguém está sentado no banco dos réus, alguns até inocentes, é o advogado que se levanta para fazer a defesa. Havendo possibilidade e argumentação bem preparada e convincente, ele livra aquele cidadão de 20 anos de reclusão (prisão) </w:t>
      </w:r>
    </w:p>
    <w:p w:rsidR="00771D52" w:rsidRPr="00E767F3" w:rsidRDefault="00771D52" w:rsidP="00771D52">
      <w:pPr>
        <w:ind w:firstLine="567"/>
        <w:jc w:val="both"/>
        <w:rPr>
          <w:rFonts w:ascii="Trebuchet MS" w:hAnsi="Trebuchet MS"/>
        </w:rPr>
      </w:pPr>
      <w:r w:rsidRPr="00E767F3">
        <w:rPr>
          <w:rFonts w:ascii="Trebuchet MS" w:hAnsi="Trebuchet MS"/>
        </w:rPr>
        <w:t xml:space="preserve">3. Quando nós estamos dentro de um avião internacional, lotado com 300 pessoas ou mais, as nossas vidas estão, depois de Deus, nas mãos do piloto. Muitos acidentes fatais, foram causados por falhas humanas, todos pereceram, inclusive os pilotos. </w:t>
      </w:r>
    </w:p>
    <w:p w:rsidR="00771D52" w:rsidRPr="00E767F3" w:rsidRDefault="00771D52" w:rsidP="00771D52">
      <w:pPr>
        <w:ind w:firstLine="567"/>
        <w:jc w:val="both"/>
        <w:rPr>
          <w:rFonts w:ascii="Trebuchet MS" w:hAnsi="Trebuchet MS"/>
        </w:rPr>
      </w:pPr>
      <w:r w:rsidRPr="00E767F3">
        <w:rPr>
          <w:rFonts w:ascii="Trebuchet MS" w:hAnsi="Trebuchet MS"/>
        </w:rPr>
        <w:t xml:space="preserve">l) Se é vital e indispensável tudo sair correto, há vidas humanas e bens materiais envolvidos, como deveria ser com os pecadores? </w:t>
      </w:r>
    </w:p>
    <w:p w:rsidR="00771D52" w:rsidRPr="00E767F3" w:rsidRDefault="00771D52" w:rsidP="00771D52">
      <w:pPr>
        <w:ind w:firstLine="567"/>
        <w:jc w:val="both"/>
        <w:rPr>
          <w:rFonts w:ascii="Trebuchet MS" w:hAnsi="Trebuchet MS"/>
        </w:rPr>
      </w:pPr>
      <w:r w:rsidRPr="00E767F3">
        <w:rPr>
          <w:rFonts w:ascii="Trebuchet MS" w:hAnsi="Trebuchet MS"/>
        </w:rPr>
        <w:lastRenderedPageBreak/>
        <w:t xml:space="preserve">Quando nos aproximamos das pessoas, devemos fazê-lo com sabedoria, com inteligência, com emoção e poder. "Simples como uma pomba, prudente coimo uma serpente", disse Jesus. </w:t>
      </w:r>
    </w:p>
    <w:p w:rsidR="00771D52" w:rsidRPr="00E767F3" w:rsidRDefault="00771D52" w:rsidP="00771D52">
      <w:pPr>
        <w:ind w:firstLine="567"/>
        <w:jc w:val="both"/>
        <w:rPr>
          <w:rFonts w:ascii="Trebuchet MS" w:hAnsi="Trebuchet MS"/>
        </w:rPr>
      </w:pPr>
      <w:r w:rsidRPr="00E767F3">
        <w:rPr>
          <w:rFonts w:ascii="Trebuchet MS" w:hAnsi="Trebuchet MS"/>
        </w:rPr>
        <w:t xml:space="preserve">Aconteceu tempos atrás, um simples e rude carroceiro, viajava com sua carroça rumo à cidade No caminho um estranho pediu carona. O carroceiro gentilmente parou a sua carroça, e convidou o desconhecido a subir no seu veículo. Quando o visitante acabou de sentar, o dono da carroça continuou a  viagem. Não tinha andado muito, quando o estranho que era membro de uma igreja evangélica, e desejoso para fazer um contato missionário, impressionável disse em tom sério e definido: "O senhor está pronto para morrer?" O carroceiro pensando que havia entendido mal perguntou: "O que o senhor disse?" "Isso mesmo que o senhor escutou", disse o evangélico cheio de vibração e coragem. O senhor está preparado para morrer?" O carroceiro, que já tinha levantado o cabo de madeira do arreio, bateu com violência na cabeça do visitante, empurrando-o fora da carroça, dizendo: "Se você está preparado, morra logo. Vá assaltar outro!" E fugiu dali. </w:t>
      </w:r>
    </w:p>
    <w:p w:rsidR="00771D52" w:rsidRPr="00E767F3" w:rsidRDefault="00771D52" w:rsidP="00771D52">
      <w:pPr>
        <w:ind w:firstLine="567"/>
        <w:jc w:val="both"/>
        <w:rPr>
          <w:rFonts w:ascii="Trebuchet MS" w:hAnsi="Trebuchet MS"/>
        </w:rPr>
      </w:pPr>
      <w:r w:rsidRPr="00E767F3">
        <w:rPr>
          <w:rFonts w:ascii="Trebuchet MS" w:hAnsi="Trebuchet MS"/>
        </w:rPr>
        <w:t xml:space="preserve">m) Realmente tal contato pareceu mais um assalto do que uma advertência à curiosidade do carroceiro.  </w:t>
      </w:r>
    </w:p>
    <w:p w:rsidR="00771D52" w:rsidRPr="00E767F3" w:rsidRDefault="00771D52" w:rsidP="00771D52">
      <w:pPr>
        <w:ind w:firstLine="567"/>
        <w:jc w:val="both"/>
        <w:rPr>
          <w:rFonts w:ascii="Trebuchet MS" w:hAnsi="Trebuchet MS"/>
        </w:rPr>
      </w:pPr>
      <w:r w:rsidRPr="00E767F3">
        <w:rPr>
          <w:rFonts w:ascii="Trebuchet MS" w:hAnsi="Trebuchet MS"/>
        </w:rPr>
        <w:t xml:space="preserve">n) "Devemos nos aproximar das pessoas individualmente com simpatia semelhante a de Cristo, e procurar despertar-lhes o interesse nas coisas da vida eterna." </w:t>
      </w:r>
      <w:r w:rsidRPr="00E767F3">
        <w:rPr>
          <w:rFonts w:ascii="Trebuchet MS" w:hAnsi="Trebuchet MS"/>
          <w:i/>
        </w:rPr>
        <w:t>Serviço Cristão</w:t>
      </w:r>
      <w:r w:rsidRPr="00E767F3">
        <w:rPr>
          <w:rFonts w:ascii="Trebuchet MS" w:hAnsi="Trebuchet MS"/>
        </w:rPr>
        <w:t xml:space="preserve">, pág. 117. </w:t>
      </w:r>
    </w:p>
    <w:p w:rsidR="00771D52" w:rsidRPr="00E767F3" w:rsidRDefault="00771D52" w:rsidP="00771D52">
      <w:pPr>
        <w:ind w:firstLine="567"/>
        <w:jc w:val="both"/>
        <w:rPr>
          <w:rFonts w:ascii="Trebuchet MS" w:hAnsi="Trebuchet MS"/>
        </w:rPr>
      </w:pPr>
      <w:r w:rsidRPr="00E767F3">
        <w:rPr>
          <w:rFonts w:ascii="Trebuchet MS" w:hAnsi="Trebuchet MS"/>
        </w:rPr>
        <w:t xml:space="preserve">o) Alguém pode estar se achando tímido e sem palavras apropriadas. O que deve fazer? A resposta é simples, Jesus disse "aprendei de Mim." Vamos seguir mais nas pegadas de Cristo e aprender dEle. </w:t>
      </w:r>
    </w:p>
    <w:p w:rsidR="00771D52" w:rsidRPr="00E767F3" w:rsidRDefault="00771D52" w:rsidP="00771D52">
      <w:pPr>
        <w:ind w:firstLine="567"/>
        <w:jc w:val="both"/>
        <w:rPr>
          <w:rFonts w:ascii="Trebuchet MS" w:hAnsi="Trebuchet MS"/>
        </w:rPr>
      </w:pPr>
      <w:r w:rsidRPr="00E767F3">
        <w:rPr>
          <w:rFonts w:ascii="Trebuchet MS" w:hAnsi="Trebuchet MS"/>
        </w:rPr>
        <w:t xml:space="preserve">p) Eu pergunto: Onde estava a verdadeira força de Jesus? Sem dúvida nos Seus joelhos. Jesus era sobretudo um homem de muita oração e jejum, isto nós podemos constatar: </w:t>
      </w:r>
    </w:p>
    <w:p w:rsidR="00771D52" w:rsidRPr="00E767F3" w:rsidRDefault="00771D52" w:rsidP="00771D52">
      <w:pPr>
        <w:ind w:firstLine="567"/>
        <w:jc w:val="both"/>
        <w:rPr>
          <w:rFonts w:ascii="Trebuchet MS" w:hAnsi="Trebuchet MS"/>
        </w:rPr>
      </w:pPr>
      <w:r w:rsidRPr="00E767F3">
        <w:rPr>
          <w:rFonts w:ascii="Trebuchet MS" w:hAnsi="Trebuchet MS"/>
        </w:rPr>
        <w:t xml:space="preserve">1. Do batismo foi levado ao deserto, e ali ficou 40 dias orando, jejuando, meditando e Se preparando para escolher os apóstolos. </w:t>
      </w:r>
    </w:p>
    <w:p w:rsidR="00771D52" w:rsidRPr="00E767F3" w:rsidRDefault="00771D52" w:rsidP="00771D52">
      <w:pPr>
        <w:ind w:firstLine="567"/>
        <w:jc w:val="both"/>
        <w:rPr>
          <w:rFonts w:ascii="Trebuchet MS" w:hAnsi="Trebuchet MS"/>
        </w:rPr>
      </w:pPr>
      <w:r w:rsidRPr="00E767F3">
        <w:rPr>
          <w:rFonts w:ascii="Trebuchet MS" w:hAnsi="Trebuchet MS"/>
        </w:rPr>
        <w:t>2. Após terminar Seu trabalho de pregar e curar, sentia necessidade de buscar forças através da prece.</w:t>
      </w:r>
    </w:p>
    <w:p w:rsidR="00771D52" w:rsidRPr="00E767F3" w:rsidRDefault="00771D52" w:rsidP="00771D52">
      <w:pPr>
        <w:ind w:firstLine="567"/>
        <w:jc w:val="both"/>
        <w:rPr>
          <w:rFonts w:ascii="Trebuchet MS" w:hAnsi="Trebuchet MS"/>
        </w:rPr>
      </w:pPr>
      <w:r w:rsidRPr="00E767F3">
        <w:rPr>
          <w:rFonts w:ascii="Trebuchet MS" w:hAnsi="Trebuchet MS"/>
        </w:rPr>
        <w:t>3. Antes de qualquer feito esplendoroso, Jesus havia orado antes.</w:t>
      </w:r>
    </w:p>
    <w:p w:rsidR="00771D52" w:rsidRPr="00E767F3" w:rsidRDefault="00771D52" w:rsidP="00771D52">
      <w:pPr>
        <w:ind w:firstLine="567"/>
        <w:jc w:val="both"/>
        <w:rPr>
          <w:rFonts w:ascii="Trebuchet MS" w:hAnsi="Trebuchet MS"/>
        </w:rPr>
      </w:pPr>
      <w:r w:rsidRPr="00E767F3">
        <w:rPr>
          <w:rFonts w:ascii="Trebuchet MS" w:hAnsi="Trebuchet MS"/>
        </w:rPr>
        <w:t>4. Jesus orou em favor de todas as pessoas. Até por mim e por ti. "Aqueles que hão de crer em Mim".</w:t>
      </w:r>
    </w:p>
    <w:p w:rsidR="00771D52" w:rsidRPr="00E767F3" w:rsidRDefault="00771D52" w:rsidP="00771D52">
      <w:pPr>
        <w:ind w:firstLine="567"/>
        <w:jc w:val="both"/>
        <w:rPr>
          <w:rFonts w:ascii="Trebuchet MS" w:hAnsi="Trebuchet MS"/>
        </w:rPr>
      </w:pPr>
      <w:r w:rsidRPr="00E767F3">
        <w:rPr>
          <w:rFonts w:ascii="Trebuchet MS" w:hAnsi="Trebuchet MS"/>
        </w:rPr>
        <w:t xml:space="preserve">q) Se Jesus precisou buscar poder através da oração, quanto mais devíamos nós andar nesta estrada, da oração e fé. Quando oramos, o Espírito Santo nos enche de graça e poder diante de Deus e dos homens. </w:t>
      </w:r>
    </w:p>
    <w:p w:rsidR="00771D52" w:rsidRPr="00E767F3" w:rsidRDefault="00771D52" w:rsidP="00771D52">
      <w:pPr>
        <w:ind w:firstLine="567"/>
        <w:jc w:val="both"/>
        <w:rPr>
          <w:rFonts w:ascii="Trebuchet MS" w:hAnsi="Trebuchet MS"/>
        </w:rPr>
      </w:pPr>
      <w:r w:rsidRPr="00E767F3">
        <w:rPr>
          <w:rFonts w:ascii="Trebuchet MS" w:hAnsi="Trebuchet MS"/>
        </w:rPr>
        <w:lastRenderedPageBreak/>
        <w:t xml:space="preserve">r) É necessário ser ungido pelo Espírito de Deus antes da pregação: "O Espírito do Senhor ungiu a Jesus". </w:t>
      </w:r>
    </w:p>
    <w:p w:rsidR="00771D52" w:rsidRPr="00E767F3" w:rsidRDefault="00771D52" w:rsidP="00771D52">
      <w:pPr>
        <w:numPr>
          <w:ilvl w:val="0"/>
          <w:numId w:val="9"/>
        </w:numPr>
        <w:tabs>
          <w:tab w:val="clear" w:pos="1431"/>
          <w:tab w:val="num" w:pos="992"/>
        </w:tabs>
        <w:ind w:left="992" w:hanging="284"/>
        <w:jc w:val="both"/>
        <w:rPr>
          <w:rFonts w:ascii="Trebuchet MS" w:hAnsi="Trebuchet MS"/>
        </w:rPr>
      </w:pPr>
      <w:r w:rsidRPr="00E767F3">
        <w:rPr>
          <w:rFonts w:ascii="Trebuchet MS" w:hAnsi="Trebuchet MS"/>
        </w:rPr>
        <w:t xml:space="preserve">Daí os Seus sermões propícios: As bem-aventuranças, o sermão do monte e muitos outros. </w:t>
      </w:r>
    </w:p>
    <w:p w:rsidR="00771D52" w:rsidRPr="00E767F3" w:rsidRDefault="00771D52" w:rsidP="00771D52">
      <w:pPr>
        <w:numPr>
          <w:ilvl w:val="0"/>
          <w:numId w:val="9"/>
        </w:numPr>
        <w:tabs>
          <w:tab w:val="clear" w:pos="1431"/>
          <w:tab w:val="num" w:pos="992"/>
        </w:tabs>
        <w:ind w:left="992" w:hanging="284"/>
        <w:jc w:val="both"/>
        <w:rPr>
          <w:rFonts w:ascii="Trebuchet MS" w:hAnsi="Trebuchet MS"/>
        </w:rPr>
      </w:pPr>
      <w:r w:rsidRPr="00E767F3">
        <w:rPr>
          <w:rFonts w:ascii="Trebuchet MS" w:hAnsi="Trebuchet MS"/>
        </w:rPr>
        <w:t xml:space="preserve">Daí as Suas elucidativas parábolas cheias de ensinamentos práticos e beleza. </w:t>
      </w:r>
    </w:p>
    <w:p w:rsidR="00771D52" w:rsidRPr="00E767F3" w:rsidRDefault="00771D52" w:rsidP="00771D52">
      <w:pPr>
        <w:numPr>
          <w:ilvl w:val="0"/>
          <w:numId w:val="9"/>
        </w:numPr>
        <w:tabs>
          <w:tab w:val="clear" w:pos="1431"/>
          <w:tab w:val="num" w:pos="992"/>
        </w:tabs>
        <w:ind w:left="992" w:hanging="284"/>
        <w:jc w:val="both"/>
        <w:rPr>
          <w:rFonts w:ascii="Trebuchet MS" w:hAnsi="Trebuchet MS"/>
        </w:rPr>
      </w:pPr>
      <w:r w:rsidRPr="00E767F3">
        <w:rPr>
          <w:rFonts w:ascii="Trebuchet MS" w:hAnsi="Trebuchet MS"/>
        </w:rPr>
        <w:t xml:space="preserve">Daí o Seu poder milagroso de multiplicar peixes, e curar enfermos. </w:t>
      </w:r>
    </w:p>
    <w:p w:rsidR="00771D52" w:rsidRPr="00E767F3" w:rsidRDefault="00771D52" w:rsidP="00771D52">
      <w:pPr>
        <w:ind w:firstLine="567"/>
        <w:jc w:val="both"/>
        <w:rPr>
          <w:rFonts w:ascii="Trebuchet MS" w:hAnsi="Trebuchet MS"/>
        </w:rPr>
      </w:pPr>
      <w:r w:rsidRPr="00E767F3">
        <w:rPr>
          <w:rFonts w:ascii="Trebuchet MS" w:hAnsi="Trebuchet MS"/>
        </w:rPr>
        <w:t xml:space="preserve">s) "Amor às almas por que Cristo morreu, significa a crucifixão do próprio eu. Aquele que é filho de Deus deve, daí em diante, considerar-se um elo na cadeia baixada para salvar o mundo, um com Cristo em Seu plano de misericórdia, indo com Ele em busca dos perdidos para os salvar. O cristão deve sempre ter presente que se consagrou a Deus, e que seu caráter deve revelar Cristo perante o mundo. O espírito de sacrifício, a simpatia, o amor manifestados na vida de Cristo, devem reaparecer na existência do obreiro de Deus." – </w:t>
      </w:r>
      <w:r w:rsidRPr="00E767F3">
        <w:rPr>
          <w:rFonts w:ascii="Trebuchet MS" w:hAnsi="Trebuchet MS"/>
          <w:i/>
        </w:rPr>
        <w:t>O Desejado de Todas as Nações</w:t>
      </w:r>
      <w:r w:rsidRPr="00E767F3">
        <w:rPr>
          <w:rFonts w:ascii="Trebuchet MS" w:hAnsi="Trebuchet MS"/>
        </w:rPr>
        <w:t xml:space="preserve">, pág 417. </w:t>
      </w:r>
    </w:p>
    <w:p w:rsidR="00771D52" w:rsidRPr="00E767F3" w:rsidRDefault="00771D52" w:rsidP="00771D52">
      <w:pPr>
        <w:ind w:firstLine="567"/>
        <w:jc w:val="both"/>
        <w:rPr>
          <w:rFonts w:ascii="Trebuchet MS" w:hAnsi="Trebuchet MS"/>
        </w:rPr>
      </w:pPr>
    </w:p>
    <w:p w:rsidR="00771D52" w:rsidRPr="00E767F3" w:rsidRDefault="00771D52" w:rsidP="00771D52">
      <w:pPr>
        <w:ind w:firstLine="567"/>
        <w:jc w:val="both"/>
        <w:rPr>
          <w:rFonts w:ascii="Trebuchet MS" w:hAnsi="Trebuchet MS"/>
        </w:rPr>
      </w:pPr>
      <w:r w:rsidRPr="00E767F3">
        <w:rPr>
          <w:rFonts w:ascii="Trebuchet MS" w:hAnsi="Trebuchet MS"/>
          <w:b/>
        </w:rPr>
        <w:t>V</w:t>
      </w:r>
      <w:r w:rsidRPr="00E767F3">
        <w:rPr>
          <w:rFonts w:ascii="Trebuchet MS" w:hAnsi="Trebuchet MS"/>
        </w:rPr>
        <w:t xml:space="preserve"> a) Antes de terminarmos este tema, queríamos perguntar a todos os que estão ouvindo: Qual é a sua resposta? Você pretende continuar seguindo rastros de homens? Vestígios de filósofos? Pistas escuras de fantasias humanas? Ou você quer junto comigo, seguir os rastros de Jesus, as pegadas do nosso verdadeiro Mestre, Senhor e Salvador? </w:t>
      </w:r>
    </w:p>
    <w:p w:rsidR="00771D52" w:rsidRPr="00E767F3" w:rsidRDefault="00771D52" w:rsidP="00771D52">
      <w:pPr>
        <w:ind w:firstLine="567"/>
        <w:jc w:val="both"/>
        <w:rPr>
          <w:rFonts w:ascii="Trebuchet MS" w:hAnsi="Trebuchet MS"/>
        </w:rPr>
      </w:pPr>
      <w:r w:rsidRPr="00E767F3">
        <w:rPr>
          <w:rFonts w:ascii="Trebuchet MS" w:hAnsi="Trebuchet MS"/>
        </w:rPr>
        <w:t xml:space="preserve">b) Spurgeon, o grande pregador do evangelho, disse à sua congregação numa ocasião muito festiva de sua igreja: "Eu não dou muito por vossa religião a menos que possa ser vista. Os lampiões não falam, mas brilham. Um farol não rufa tambor, não faz soar o gongo No entanto, muito longe, através das águas, seu facho de luz é vista pelos marinheiros." </w:t>
      </w:r>
    </w:p>
    <w:p w:rsidR="00771D52" w:rsidRPr="00E767F3" w:rsidRDefault="00771D52" w:rsidP="00771D52">
      <w:pPr>
        <w:ind w:firstLine="567"/>
        <w:jc w:val="both"/>
        <w:rPr>
          <w:rFonts w:ascii="Trebuchet MS" w:hAnsi="Trebuchet MS"/>
        </w:rPr>
      </w:pPr>
      <w:r w:rsidRPr="00E767F3">
        <w:rPr>
          <w:rFonts w:ascii="Trebuchet MS" w:hAnsi="Trebuchet MS"/>
        </w:rPr>
        <w:t xml:space="preserve">c) Realmente irmãos, se eu não tenho a capacidade de projetara minha luz a quilômetros de distância, como fazem grandes faróis, eu posso ser um lampião a iluminar a sala de uma casa onde estão crianças e adultos envolto em trevas. A ordem de Jesus é: "Resplandeça a vossa luz diante dos homens". </w:t>
      </w:r>
    </w:p>
    <w:p w:rsidR="00771D52" w:rsidRPr="00E767F3" w:rsidRDefault="00771D52" w:rsidP="00771D52">
      <w:pPr>
        <w:ind w:firstLine="567"/>
        <w:jc w:val="both"/>
        <w:rPr>
          <w:rFonts w:ascii="Trebuchet MS" w:hAnsi="Trebuchet MS"/>
        </w:rPr>
      </w:pPr>
    </w:p>
    <w:p w:rsidR="00771D52" w:rsidRPr="00E767F3" w:rsidRDefault="00771D52" w:rsidP="00771D52">
      <w:pPr>
        <w:ind w:firstLine="567"/>
        <w:jc w:val="both"/>
        <w:rPr>
          <w:rFonts w:ascii="Trebuchet MS" w:hAnsi="Trebuchet MS"/>
        </w:rPr>
      </w:pPr>
      <w:r w:rsidRPr="00E767F3">
        <w:rPr>
          <w:rFonts w:ascii="Trebuchet MS" w:hAnsi="Trebuchet MS"/>
        </w:rPr>
        <w:t xml:space="preserve">Você quer ser hoje essa luz no caminho de Cristo? </w:t>
      </w:r>
    </w:p>
    <w:p w:rsidR="00771D52" w:rsidRPr="00E767F3" w:rsidRDefault="00771D52" w:rsidP="00771D52">
      <w:pPr>
        <w:ind w:firstLine="567"/>
        <w:jc w:val="both"/>
        <w:rPr>
          <w:rFonts w:ascii="Trebuchet MS" w:hAnsi="Trebuchet MS"/>
        </w:rPr>
      </w:pPr>
    </w:p>
    <w:p w:rsidR="00771D52" w:rsidRPr="00E767F3" w:rsidRDefault="00771D52" w:rsidP="00771D52">
      <w:pPr>
        <w:ind w:firstLine="567"/>
        <w:jc w:val="both"/>
        <w:rPr>
          <w:rFonts w:ascii="Trebuchet MS" w:hAnsi="Trebuchet MS"/>
        </w:rPr>
      </w:pPr>
      <w:r w:rsidRPr="00E767F3">
        <w:rPr>
          <w:rFonts w:ascii="Trebuchet MS" w:hAnsi="Trebuchet MS"/>
        </w:rPr>
        <w:t xml:space="preserve">Eu desejo ser, e espero que você também o queira. Vamos orar. </w:t>
      </w:r>
    </w:p>
    <w:p w:rsidR="00771D52" w:rsidRPr="00E767F3" w:rsidRDefault="00771D52" w:rsidP="00771D52">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874" w:rsidRDefault="004C5874" w:rsidP="000F3338">
      <w:r>
        <w:separator/>
      </w:r>
    </w:p>
  </w:endnote>
  <w:endnote w:type="continuationSeparator" w:id="0">
    <w:p w:rsidR="004C5874" w:rsidRDefault="004C5874"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874" w:rsidRDefault="004C5874" w:rsidP="000F3338">
      <w:r>
        <w:separator/>
      </w:r>
    </w:p>
  </w:footnote>
  <w:footnote w:type="continuationSeparator" w:id="0">
    <w:p w:rsidR="004C5874" w:rsidRDefault="004C5874"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FDA"/>
    <w:multiLevelType w:val="singleLevel"/>
    <w:tmpl w:val="377C0242"/>
    <w:lvl w:ilvl="0">
      <w:start w:val="1"/>
      <w:numFmt w:val="decimal"/>
      <w:lvlText w:val="%1."/>
      <w:lvlJc w:val="left"/>
      <w:pPr>
        <w:tabs>
          <w:tab w:val="num" w:pos="927"/>
        </w:tabs>
        <w:ind w:left="927" w:hanging="360"/>
      </w:pPr>
      <w:rPr>
        <w:rFont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3AF453E"/>
    <w:multiLevelType w:val="multilevel"/>
    <w:tmpl w:val="2F5899DE"/>
    <w:lvl w:ilvl="0">
      <w:start w:val="1"/>
      <w:numFmt w:val="decimal"/>
      <w:lvlText w:val="%1."/>
      <w:lvlJc w:val="left"/>
      <w:pPr>
        <w:tabs>
          <w:tab w:val="num" w:pos="1431"/>
        </w:tabs>
        <w:ind w:left="1431" w:hanging="864"/>
      </w:pPr>
      <w:rPr>
        <w:rFonts w:hint="default"/>
      </w:rPr>
    </w:lvl>
    <w:lvl w:ilvl="1">
      <w:start w:val="1"/>
      <w:numFmt w:val="decimal"/>
      <w:isLgl/>
      <w:lvlText w:val="%1.%2"/>
      <w:lvlJc w:val="left"/>
      <w:pPr>
        <w:tabs>
          <w:tab w:val="num" w:pos="2171"/>
        </w:tabs>
        <w:ind w:left="2171" w:hanging="1320"/>
      </w:pPr>
      <w:rPr>
        <w:rFonts w:hint="default"/>
      </w:rPr>
    </w:lvl>
    <w:lvl w:ilvl="2">
      <w:start w:val="1"/>
      <w:numFmt w:val="decimal"/>
      <w:isLgl/>
      <w:lvlText w:val="%1.%2.%3"/>
      <w:lvlJc w:val="left"/>
      <w:pPr>
        <w:tabs>
          <w:tab w:val="num" w:pos="2455"/>
        </w:tabs>
        <w:ind w:left="2455" w:hanging="1320"/>
      </w:pPr>
      <w:rPr>
        <w:rFonts w:hint="default"/>
      </w:rPr>
    </w:lvl>
    <w:lvl w:ilvl="3">
      <w:start w:val="1"/>
      <w:numFmt w:val="decimal"/>
      <w:isLgl/>
      <w:lvlText w:val="%1.%2.%3.%4"/>
      <w:lvlJc w:val="left"/>
      <w:pPr>
        <w:tabs>
          <w:tab w:val="num" w:pos="2739"/>
        </w:tabs>
        <w:ind w:left="2739" w:hanging="1320"/>
      </w:pPr>
      <w:rPr>
        <w:rFonts w:hint="default"/>
      </w:rPr>
    </w:lvl>
    <w:lvl w:ilvl="4">
      <w:start w:val="1"/>
      <w:numFmt w:val="decimal"/>
      <w:isLgl/>
      <w:lvlText w:val="%1.%2.%3.%4.%5"/>
      <w:lvlJc w:val="left"/>
      <w:pPr>
        <w:tabs>
          <w:tab w:val="num" w:pos="3023"/>
        </w:tabs>
        <w:ind w:left="3023" w:hanging="1320"/>
      </w:pPr>
      <w:rPr>
        <w:rFonts w:hint="default"/>
      </w:rPr>
    </w:lvl>
    <w:lvl w:ilvl="5">
      <w:start w:val="1"/>
      <w:numFmt w:val="decimal"/>
      <w:isLgl/>
      <w:lvlText w:val="%1.%2.%3.%4.%5.%6"/>
      <w:lvlJc w:val="left"/>
      <w:pPr>
        <w:tabs>
          <w:tab w:val="num" w:pos="3427"/>
        </w:tabs>
        <w:ind w:left="3427" w:hanging="1440"/>
      </w:pPr>
      <w:rPr>
        <w:rFonts w:hint="default"/>
      </w:rPr>
    </w:lvl>
    <w:lvl w:ilvl="6">
      <w:start w:val="1"/>
      <w:numFmt w:val="decimal"/>
      <w:isLgl/>
      <w:lvlText w:val="%1.%2.%3.%4.%5.%6.%7"/>
      <w:lvlJc w:val="left"/>
      <w:pPr>
        <w:tabs>
          <w:tab w:val="num" w:pos="3711"/>
        </w:tabs>
        <w:ind w:left="3711" w:hanging="1440"/>
      </w:pPr>
      <w:rPr>
        <w:rFonts w:hint="default"/>
      </w:rPr>
    </w:lvl>
    <w:lvl w:ilvl="7">
      <w:start w:val="1"/>
      <w:numFmt w:val="decimal"/>
      <w:isLgl/>
      <w:lvlText w:val="%1.%2.%3.%4.%5.%6.%7.%8"/>
      <w:lvlJc w:val="left"/>
      <w:pPr>
        <w:tabs>
          <w:tab w:val="num" w:pos="4355"/>
        </w:tabs>
        <w:ind w:left="4355" w:hanging="1800"/>
      </w:pPr>
      <w:rPr>
        <w:rFonts w:hint="default"/>
      </w:rPr>
    </w:lvl>
    <w:lvl w:ilvl="8">
      <w:start w:val="1"/>
      <w:numFmt w:val="decimal"/>
      <w:isLgl/>
      <w:lvlText w:val="%1.%2.%3.%4.%5.%6.%7.%8.%9"/>
      <w:lvlJc w:val="left"/>
      <w:pPr>
        <w:tabs>
          <w:tab w:val="num" w:pos="4999"/>
        </w:tabs>
        <w:ind w:left="4999" w:hanging="2160"/>
      </w:pPr>
      <w:rPr>
        <w:rFonts w:hint="default"/>
      </w:r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4C5874"/>
    <w:rsid w:val="005B4694"/>
    <w:rsid w:val="005F34F8"/>
    <w:rsid w:val="006D56A1"/>
    <w:rsid w:val="0073162C"/>
    <w:rsid w:val="00771D52"/>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1D52"/>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771D52"/>
    <w:pPr>
      <w:jc w:val="center"/>
    </w:pPr>
    <w:rPr>
      <w:b/>
      <w:color w:val="FF0000"/>
      <w:sz w:val="30"/>
    </w:rPr>
  </w:style>
  <w:style w:type="paragraph" w:customStyle="1" w:styleId="Ttulo-B">
    <w:name w:val="Título - B"/>
    <w:basedOn w:val="Normal"/>
    <w:rsid w:val="00771D5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2020-03-05T08:48:00Z</dcterms:created>
  <dcterms:modified xsi:type="dcterms:W3CDTF">2020-03-05T08:48:00Z</dcterms:modified>
  <cp:category>SERMÕES PARA QUARTAS-FEIRAS</cp:category>
</cp:coreProperties>
</file>